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157" w:rsidRPr="007A2029" w:rsidRDefault="00FD0157" w:rsidP="00FD0157">
      <w:pPr>
        <w:rPr>
          <w:rFonts w:ascii="Times New Roman" w:hAnsi="Times New Roman" w:cs="Times New Roman"/>
          <w:b/>
        </w:rPr>
      </w:pPr>
      <w:r w:rsidRPr="007A2029">
        <w:rPr>
          <w:rFonts w:ascii="Times New Roman" w:eastAsia="Times New Roman" w:hAnsi="Times New Roman" w:cs="Times New Roman"/>
          <w:b/>
          <w:bCs/>
        </w:rPr>
        <w:t>ATTACHMENT B:</w:t>
      </w:r>
      <w:r w:rsidR="002259A9">
        <w:rPr>
          <w:rFonts w:ascii="Times New Roman" w:hAnsi="Times New Roman" w:cs="Times New Roman"/>
          <w:b/>
        </w:rPr>
        <w:t xml:space="preserve"> </w:t>
      </w:r>
      <w:r w:rsidRPr="007A2029">
        <w:rPr>
          <w:rFonts w:ascii="Times New Roman" w:hAnsi="Times New Roman" w:cs="Times New Roman"/>
          <w:b/>
        </w:rPr>
        <w:t>TCSG Hazard Communication Program</w:t>
      </w:r>
      <w:r w:rsidR="00AB182F" w:rsidRPr="007A2029">
        <w:rPr>
          <w:rFonts w:ascii="Times New Roman" w:hAnsi="Times New Roman" w:cs="Times New Roman"/>
          <w:b/>
        </w:rPr>
        <w:t xml:space="preserve"> </w:t>
      </w:r>
      <w:r w:rsidR="00AE4D28" w:rsidRPr="007A2029">
        <w:rPr>
          <w:rFonts w:ascii="Times New Roman" w:hAnsi="Times New Roman" w:cs="Times New Roman"/>
          <w:b/>
        </w:rPr>
        <w:t>(HCPP)</w:t>
      </w:r>
      <w:r w:rsidR="00AB182F" w:rsidRPr="007A2029">
        <w:rPr>
          <w:rFonts w:ascii="Times New Roman" w:hAnsi="Times New Roman" w:cs="Times New Roman"/>
          <w:b/>
        </w:rPr>
        <w:t xml:space="preserve"> </w:t>
      </w:r>
      <w:r w:rsidRPr="007A2029">
        <w:rPr>
          <w:rFonts w:ascii="Times New Roman" w:hAnsi="Times New Roman" w:cs="Times New Roman"/>
          <w:b/>
        </w:rPr>
        <w:t>Model</w:t>
      </w:r>
      <w:r w:rsidR="00B364DD">
        <w:rPr>
          <w:rFonts w:ascii="Times New Roman" w:hAnsi="Times New Roman" w:cs="Times New Roman"/>
          <w:b/>
        </w:rPr>
        <w:t xml:space="preserve"> </w:t>
      </w:r>
      <w:r w:rsidR="00F71AF2">
        <w:rPr>
          <w:rFonts w:ascii="Times New Roman" w:hAnsi="Times New Roman" w:cs="Times New Roman"/>
          <w:b/>
        </w:rPr>
        <w:t>2016</w:t>
      </w:r>
      <w:r w:rsidR="00970D66">
        <w:rPr>
          <w:rFonts w:ascii="Times New Roman" w:hAnsi="Times New Roman" w:cs="Times New Roman"/>
          <w:b/>
        </w:rPr>
        <w:t>-201</w:t>
      </w:r>
      <w:r w:rsidR="00F71AF2">
        <w:rPr>
          <w:rFonts w:ascii="Times New Roman" w:hAnsi="Times New Roman" w:cs="Times New Roman"/>
          <w:b/>
        </w:rPr>
        <w:t>7</w:t>
      </w:r>
    </w:p>
    <w:p w:rsidR="003D1DAF" w:rsidRDefault="003D1DAF" w:rsidP="007A2029">
      <w:pPr>
        <w:contextualSpacing/>
        <w:jc w:val="center"/>
        <w:rPr>
          <w:rFonts w:ascii="Times New Roman" w:eastAsia="Times New Roman" w:hAnsi="Times New Roman" w:cs="Times New Roman"/>
          <w:b/>
          <w:bCs/>
          <w:sz w:val="28"/>
          <w:szCs w:val="28"/>
        </w:rPr>
      </w:pPr>
      <w:r w:rsidRPr="00087D3A">
        <w:rPr>
          <w:rFonts w:ascii="Times New Roman" w:eastAsia="Times New Roman" w:hAnsi="Times New Roman" w:cs="Times New Roman"/>
          <w:b/>
          <w:bCs/>
          <w:sz w:val="28"/>
          <w:szCs w:val="28"/>
        </w:rPr>
        <w:t>Hazard Communication Program Plan</w:t>
      </w:r>
    </w:p>
    <w:p w:rsidR="007A2029" w:rsidRDefault="007A2029" w:rsidP="007A2029">
      <w:pPr>
        <w:autoSpaceDE w:val="0"/>
        <w:autoSpaceDN w:val="0"/>
        <w:adjustRightInd w:val="0"/>
        <w:spacing w:after="0" w:line="240" w:lineRule="auto"/>
        <w:contextualSpacing/>
        <w:jc w:val="center"/>
        <w:rPr>
          <w:rFonts w:ascii="Times New Roman" w:hAnsi="Times New Roman" w:cs="Times New Roman"/>
          <w:b/>
          <w:bCs/>
          <w:i/>
          <w:color w:val="000000"/>
          <w:sz w:val="28"/>
          <w:szCs w:val="28"/>
        </w:rPr>
      </w:pPr>
      <w:r w:rsidRPr="007A2029">
        <w:rPr>
          <w:rFonts w:ascii="Times New Roman" w:hAnsi="Times New Roman" w:cs="Times New Roman"/>
          <w:b/>
          <w:bCs/>
          <w:i/>
          <w:color w:val="000000"/>
          <w:sz w:val="28"/>
          <w:szCs w:val="28"/>
        </w:rPr>
        <w:t>{Technical</w:t>
      </w:r>
      <w:r w:rsidR="00897205">
        <w:rPr>
          <w:rFonts w:ascii="Times New Roman" w:hAnsi="Times New Roman" w:cs="Times New Roman"/>
          <w:b/>
          <w:bCs/>
          <w:i/>
          <w:color w:val="000000"/>
          <w:sz w:val="28"/>
          <w:szCs w:val="28"/>
        </w:rPr>
        <w:t xml:space="preserve"> College Name</w:t>
      </w:r>
      <w:r w:rsidRPr="007A2029">
        <w:rPr>
          <w:rFonts w:ascii="Times New Roman" w:hAnsi="Times New Roman" w:cs="Times New Roman"/>
          <w:b/>
          <w:bCs/>
          <w:i/>
          <w:color w:val="000000"/>
          <w:sz w:val="28"/>
          <w:szCs w:val="28"/>
        </w:rPr>
        <w:t>}</w:t>
      </w:r>
    </w:p>
    <w:p w:rsidR="00C26A3C" w:rsidRPr="00C26A3C" w:rsidRDefault="00F71AF2" w:rsidP="007A2029">
      <w:pPr>
        <w:autoSpaceDE w:val="0"/>
        <w:autoSpaceDN w:val="0"/>
        <w:adjustRightInd w:val="0"/>
        <w:spacing w:after="0" w:line="240" w:lineRule="auto"/>
        <w:contextualSpacing/>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2016-2017</w:t>
      </w:r>
    </w:p>
    <w:p w:rsidR="00BD1720" w:rsidRDefault="00BD1720" w:rsidP="003D1DAF">
      <w:pPr>
        <w:rPr>
          <w:rFonts w:ascii="Times New Roman" w:eastAsia="Times New Roman" w:hAnsi="Times New Roman" w:cs="Times New Roman"/>
          <w:b/>
          <w:bCs/>
          <w:sz w:val="24"/>
          <w:szCs w:val="24"/>
        </w:rPr>
      </w:pPr>
    </w:p>
    <w:p w:rsidR="003D1DAF" w:rsidRPr="00C47CB3" w:rsidRDefault="003D1DAF" w:rsidP="003D1DAF">
      <w:pPr>
        <w:rPr>
          <w:rFonts w:ascii="Times New Roman" w:eastAsia="Times New Roman" w:hAnsi="Times New Roman" w:cs="Times New Roman"/>
          <w:b/>
          <w:bCs/>
          <w:sz w:val="24"/>
          <w:szCs w:val="24"/>
        </w:rPr>
      </w:pPr>
      <w:r w:rsidRPr="00C47CB3">
        <w:rPr>
          <w:rFonts w:ascii="Times New Roman" w:eastAsia="Times New Roman" w:hAnsi="Times New Roman" w:cs="Times New Roman"/>
          <w:b/>
          <w:bCs/>
          <w:sz w:val="24"/>
          <w:szCs w:val="24"/>
        </w:rPr>
        <w:t>INTRODUCTION</w:t>
      </w:r>
    </w:p>
    <w:p w:rsidR="0066243B" w:rsidRPr="005D0BE7" w:rsidRDefault="003D1DAF" w:rsidP="0066243B">
      <w:pPr>
        <w:widowControl w:val="0"/>
        <w:spacing w:after="0" w:line="240" w:lineRule="auto"/>
        <w:rPr>
          <w:rFonts w:ascii="Times New Roman" w:eastAsia="Times New Roman" w:hAnsi="Times New Roman" w:cs="Times New Roman"/>
          <w:color w:val="000000"/>
          <w:sz w:val="24"/>
          <w:szCs w:val="24"/>
        </w:rPr>
      </w:pPr>
      <w:r w:rsidRPr="00C47CB3">
        <w:rPr>
          <w:rFonts w:ascii="Times New Roman" w:hAnsi="Times New Roman" w:cs="Times New Roman"/>
          <w:sz w:val="24"/>
          <w:szCs w:val="24"/>
        </w:rPr>
        <w:t>The State Board of the Technical College System of Georgia (SBTCSG), along with its technical colleges</w:t>
      </w:r>
      <w:r w:rsidR="007A2029">
        <w:rPr>
          <w:rFonts w:ascii="Times New Roman" w:hAnsi="Times New Roman" w:cs="Times New Roman"/>
          <w:sz w:val="24"/>
          <w:szCs w:val="24"/>
        </w:rPr>
        <w:t xml:space="preserve"> and work units</w:t>
      </w:r>
      <w:r w:rsidRPr="00C47CB3">
        <w:rPr>
          <w:rFonts w:ascii="Times New Roman" w:hAnsi="Times New Roman" w:cs="Times New Roman"/>
          <w:sz w:val="24"/>
          <w:szCs w:val="24"/>
        </w:rPr>
        <w:t xml:space="preserve">, is committed to providing a safe and healthful environment for its employees, students, volunteers, visitors, vendors and contractors.  </w:t>
      </w:r>
      <w:proofErr w:type="gramStart"/>
      <w:r w:rsidRPr="00C47CB3">
        <w:rPr>
          <w:rFonts w:ascii="Times New Roman" w:hAnsi="Times New Roman" w:cs="Times New Roman"/>
          <w:sz w:val="24"/>
          <w:szCs w:val="24"/>
        </w:rPr>
        <w:t>SBTCSG Policy II.D.</w:t>
      </w:r>
      <w:proofErr w:type="gramEnd"/>
      <w:r w:rsidRPr="00C47CB3">
        <w:rPr>
          <w:rFonts w:ascii="Times New Roman" w:hAnsi="Times New Roman" w:cs="Times New Roman"/>
          <w:sz w:val="24"/>
          <w:szCs w:val="24"/>
        </w:rPr>
        <w:t xml:space="preserve">  </w:t>
      </w:r>
      <w:r w:rsidRPr="00C47CB3">
        <w:rPr>
          <w:rFonts w:ascii="Times New Roman" w:eastAsia="Calibri" w:hAnsi="Times New Roman" w:cs="Times New Roman"/>
          <w:sz w:val="24"/>
          <w:szCs w:val="24"/>
        </w:rPr>
        <w:t xml:space="preserve">Emergency Preparedness, Health, Safety and Security </w:t>
      </w:r>
      <w:r w:rsidRPr="00C47CB3">
        <w:rPr>
          <w:rFonts w:ascii="Times New Roman" w:hAnsi="Times New Roman" w:cs="Times New Roman"/>
          <w:sz w:val="24"/>
          <w:szCs w:val="24"/>
        </w:rPr>
        <w:t xml:space="preserve">compels technical colleges </w:t>
      </w:r>
      <w:r w:rsidR="00D53C39" w:rsidRPr="00C47CB3">
        <w:rPr>
          <w:rFonts w:ascii="Times New Roman" w:hAnsi="Times New Roman" w:cs="Times New Roman"/>
          <w:sz w:val="24"/>
          <w:szCs w:val="24"/>
        </w:rPr>
        <w:t xml:space="preserve">and work units </w:t>
      </w:r>
      <w:r w:rsidRPr="00C47CB3">
        <w:rPr>
          <w:rFonts w:ascii="Times New Roman" w:hAnsi="Times New Roman" w:cs="Times New Roman"/>
          <w:sz w:val="24"/>
          <w:szCs w:val="24"/>
        </w:rPr>
        <w:t xml:space="preserve">to ensure that information about the dangers of all hazardous </w:t>
      </w:r>
      <w:r w:rsidR="00FA0F45" w:rsidRPr="00AF74A4">
        <w:rPr>
          <w:rFonts w:ascii="Times New Roman" w:hAnsi="Times New Roman" w:cs="Times New Roman"/>
          <w:sz w:val="24"/>
          <w:szCs w:val="24"/>
        </w:rPr>
        <w:t>materials</w:t>
      </w:r>
      <w:r w:rsidRPr="00C47CB3">
        <w:rPr>
          <w:rFonts w:ascii="Times New Roman" w:hAnsi="Times New Roman" w:cs="Times New Roman"/>
          <w:sz w:val="24"/>
          <w:szCs w:val="24"/>
        </w:rPr>
        <w:t xml:space="preserve"> used </w:t>
      </w:r>
      <w:r w:rsidR="00BC4E77">
        <w:rPr>
          <w:rFonts w:ascii="Times New Roman" w:hAnsi="Times New Roman" w:cs="Times New Roman"/>
          <w:sz w:val="24"/>
          <w:szCs w:val="24"/>
        </w:rPr>
        <w:t xml:space="preserve">are </w:t>
      </w:r>
      <w:r w:rsidRPr="00C47CB3">
        <w:rPr>
          <w:rFonts w:ascii="Times New Roman" w:hAnsi="Times New Roman" w:cs="Times New Roman"/>
          <w:sz w:val="24"/>
          <w:szCs w:val="24"/>
        </w:rPr>
        <w:t xml:space="preserve">known by all affected </w:t>
      </w:r>
      <w:r w:rsidR="00AE4D28">
        <w:rPr>
          <w:rFonts w:ascii="Times New Roman" w:hAnsi="Times New Roman" w:cs="Times New Roman"/>
          <w:sz w:val="24"/>
          <w:szCs w:val="24"/>
        </w:rPr>
        <w:t>individuals</w:t>
      </w:r>
      <w:r w:rsidR="00BC4E77">
        <w:rPr>
          <w:rFonts w:ascii="Times New Roman" w:hAnsi="Times New Roman" w:cs="Times New Roman"/>
          <w:sz w:val="24"/>
          <w:szCs w:val="24"/>
        </w:rPr>
        <w:t>.  This</w:t>
      </w:r>
      <w:r w:rsidRPr="00C47CB3">
        <w:rPr>
          <w:rFonts w:ascii="Times New Roman" w:hAnsi="Times New Roman" w:cs="Times New Roman"/>
          <w:sz w:val="24"/>
          <w:szCs w:val="24"/>
        </w:rPr>
        <w:t xml:space="preserve"> Hazard Communication</w:t>
      </w:r>
      <w:r w:rsidR="00BD1720">
        <w:rPr>
          <w:rFonts w:ascii="Times New Roman" w:hAnsi="Times New Roman" w:cs="Times New Roman"/>
          <w:sz w:val="24"/>
          <w:szCs w:val="24"/>
        </w:rPr>
        <w:t xml:space="preserve"> Program Plan (HCPP) is </w:t>
      </w:r>
      <w:r w:rsidRPr="00C47CB3">
        <w:rPr>
          <w:rFonts w:ascii="Times New Roman" w:hAnsi="Times New Roman" w:cs="Times New Roman"/>
          <w:sz w:val="24"/>
          <w:szCs w:val="24"/>
        </w:rPr>
        <w:t xml:space="preserve">established to </w:t>
      </w:r>
      <w:r w:rsidR="007F7C03">
        <w:rPr>
          <w:rFonts w:ascii="Times New Roman" w:hAnsi="Times New Roman" w:cs="Times New Roman"/>
          <w:sz w:val="24"/>
          <w:szCs w:val="24"/>
        </w:rPr>
        <w:t xml:space="preserve">prevent the potentially injurious exposure to </w:t>
      </w:r>
      <w:r w:rsidR="007F7C03" w:rsidRPr="00C47CB3">
        <w:rPr>
          <w:rFonts w:ascii="Times New Roman" w:hAnsi="Times New Roman" w:cs="Times New Roman"/>
          <w:sz w:val="24"/>
          <w:szCs w:val="24"/>
        </w:rPr>
        <w:t xml:space="preserve">hazardous </w:t>
      </w:r>
      <w:r w:rsidR="007F7C03">
        <w:rPr>
          <w:rFonts w:ascii="Times New Roman" w:hAnsi="Times New Roman" w:cs="Times New Roman"/>
          <w:sz w:val="24"/>
          <w:szCs w:val="24"/>
        </w:rPr>
        <w:t>materials through the improper use, handling, transportation, containment, storage, or disposal of such materials under normal operating</w:t>
      </w:r>
      <w:r w:rsidR="007F7C03" w:rsidRPr="00C47CB3">
        <w:rPr>
          <w:rFonts w:ascii="Times New Roman" w:hAnsi="Times New Roman" w:cs="Times New Roman"/>
          <w:sz w:val="24"/>
          <w:szCs w:val="24"/>
        </w:rPr>
        <w:t xml:space="preserve"> conditions or </w:t>
      </w:r>
      <w:r w:rsidR="007F7C03">
        <w:rPr>
          <w:rFonts w:ascii="Times New Roman" w:hAnsi="Times New Roman" w:cs="Times New Roman"/>
          <w:sz w:val="24"/>
          <w:szCs w:val="24"/>
        </w:rPr>
        <w:t xml:space="preserve">potentially </w:t>
      </w:r>
      <w:r w:rsidR="007F7C03" w:rsidRPr="00C47CB3">
        <w:rPr>
          <w:rFonts w:ascii="Times New Roman" w:hAnsi="Times New Roman" w:cs="Times New Roman"/>
          <w:sz w:val="24"/>
          <w:szCs w:val="24"/>
        </w:rPr>
        <w:t>during an emergency situation.</w:t>
      </w:r>
      <w:r w:rsidR="007F7C03">
        <w:rPr>
          <w:rFonts w:ascii="Times New Roman" w:hAnsi="Times New Roman" w:cs="Times New Roman"/>
          <w:sz w:val="24"/>
          <w:szCs w:val="24"/>
        </w:rPr>
        <w:t xml:space="preserve"> T</w:t>
      </w:r>
      <w:r w:rsidR="00BD1720">
        <w:rPr>
          <w:rFonts w:ascii="Times New Roman" w:hAnsi="Times New Roman" w:cs="Times New Roman"/>
          <w:sz w:val="24"/>
          <w:szCs w:val="24"/>
        </w:rPr>
        <w:t>his HCPP</w:t>
      </w:r>
      <w:r w:rsidRPr="00C47CB3">
        <w:rPr>
          <w:rFonts w:ascii="Times New Roman" w:hAnsi="Times New Roman" w:cs="Times New Roman"/>
          <w:sz w:val="24"/>
          <w:szCs w:val="24"/>
        </w:rPr>
        <w:t xml:space="preserve"> </w:t>
      </w:r>
      <w:r w:rsidR="00C616DA">
        <w:rPr>
          <w:rFonts w:ascii="Times New Roman" w:hAnsi="Times New Roman" w:cs="Times New Roman"/>
          <w:sz w:val="24"/>
          <w:szCs w:val="24"/>
        </w:rPr>
        <w:t>provide</w:t>
      </w:r>
      <w:r w:rsidR="00BD1720">
        <w:rPr>
          <w:rFonts w:ascii="Times New Roman" w:hAnsi="Times New Roman" w:cs="Times New Roman"/>
          <w:sz w:val="24"/>
          <w:szCs w:val="24"/>
        </w:rPr>
        <w:t>s</w:t>
      </w:r>
      <w:r w:rsidR="00C616DA">
        <w:rPr>
          <w:rFonts w:ascii="Times New Roman" w:hAnsi="Times New Roman" w:cs="Times New Roman"/>
          <w:sz w:val="24"/>
          <w:szCs w:val="24"/>
        </w:rPr>
        <w:t xml:space="preserve"> guidance for training </w:t>
      </w:r>
      <w:r w:rsidR="00AF74A4">
        <w:rPr>
          <w:rFonts w:ascii="Times New Roman" w:hAnsi="Times New Roman" w:cs="Times New Roman"/>
          <w:sz w:val="24"/>
          <w:szCs w:val="24"/>
        </w:rPr>
        <w:t xml:space="preserve">regarding </w:t>
      </w:r>
      <w:r w:rsidRPr="00C47CB3">
        <w:rPr>
          <w:rFonts w:ascii="Times New Roman" w:hAnsi="Times New Roman" w:cs="Times New Roman"/>
          <w:sz w:val="24"/>
          <w:szCs w:val="24"/>
        </w:rPr>
        <w:t xml:space="preserve">the contents of the Occupational Safety and Health Administration (OSHA)  Hazard Communications Standard, 29 CFR 1910.1200 (along with the Georgia </w:t>
      </w:r>
      <w:r w:rsidRPr="00C47CB3">
        <w:rPr>
          <w:rFonts w:ascii="Times New Roman" w:eastAsia="Times New Roman" w:hAnsi="Times New Roman" w:cs="Times New Roman"/>
          <w:sz w:val="24"/>
          <w:szCs w:val="24"/>
        </w:rPr>
        <w:t>Public Employee Hazardous Chemical Protection and Right to Know Act of 1988</w:t>
      </w:r>
      <w:r w:rsidRPr="00C47CB3">
        <w:rPr>
          <w:rFonts w:ascii="Times New Roman" w:hAnsi="Times New Roman" w:cs="Times New Roman"/>
          <w:sz w:val="24"/>
          <w:szCs w:val="24"/>
        </w:rPr>
        <w:t xml:space="preserve"> </w:t>
      </w:r>
      <w:hyperlink r:id="rId9" w:tgtFrame="_blank" w:history="1">
        <w:r w:rsidRPr="00C47CB3">
          <w:rPr>
            <w:rFonts w:ascii="Times New Roman" w:eastAsia="Times New Roman" w:hAnsi="Times New Roman" w:cs="Times New Roman"/>
            <w:sz w:val="24"/>
            <w:szCs w:val="24"/>
          </w:rPr>
          <w:t>O.C.G.A. §45-22-1 to §45-22-12</w:t>
        </w:r>
      </w:hyperlink>
      <w:r w:rsidRPr="00C47CB3">
        <w:rPr>
          <w:rFonts w:ascii="Times New Roman" w:eastAsia="Times New Roman" w:hAnsi="Times New Roman" w:cs="Times New Roman"/>
          <w:sz w:val="24"/>
          <w:szCs w:val="24"/>
        </w:rPr>
        <w:t xml:space="preserve"> as well as the Georgia </w:t>
      </w:r>
      <w:hyperlink r:id="rId10" w:history="1">
        <w:r w:rsidRPr="00C47CB3">
          <w:rPr>
            <w:rFonts w:ascii="Times New Roman" w:eastAsia="Times New Roman" w:hAnsi="Times New Roman" w:cs="Times New Roman"/>
            <w:sz w:val="24"/>
            <w:szCs w:val="24"/>
          </w:rPr>
          <w:t>Public Employee Hazardous Chemicals Protection and Right to Know Rules, 300-3-19-01 et seq</w:t>
        </w:r>
      </w:hyperlink>
      <w:r w:rsidR="007F7C03">
        <w:rPr>
          <w:rFonts w:ascii="Times New Roman" w:eastAsia="Times New Roman" w:hAnsi="Times New Roman" w:cs="Times New Roman"/>
          <w:sz w:val="24"/>
          <w:szCs w:val="24"/>
        </w:rPr>
        <w:t xml:space="preserve">.  </w:t>
      </w:r>
      <w:r w:rsidR="00BD1720">
        <w:rPr>
          <w:rFonts w:ascii="Times New Roman" w:eastAsia="Times New Roman" w:hAnsi="Times New Roman" w:cs="Times New Roman"/>
          <w:sz w:val="24"/>
          <w:szCs w:val="24"/>
        </w:rPr>
        <w:t xml:space="preserve">To this end, the </w:t>
      </w:r>
      <w:r w:rsidR="000A29D6">
        <w:rPr>
          <w:rFonts w:ascii="Times New Roman" w:eastAsia="Times New Roman" w:hAnsi="Times New Roman" w:cs="Times New Roman"/>
          <w:color w:val="000000"/>
          <w:sz w:val="24"/>
          <w:szCs w:val="24"/>
        </w:rPr>
        <w:t>H</w:t>
      </w:r>
      <w:r w:rsidR="0066243B" w:rsidRPr="005D0BE7">
        <w:rPr>
          <w:rFonts w:ascii="Times New Roman" w:eastAsia="Times New Roman" w:hAnsi="Times New Roman" w:cs="Times New Roman"/>
          <w:color w:val="000000"/>
          <w:sz w:val="24"/>
          <w:szCs w:val="24"/>
        </w:rPr>
        <w:t>C</w:t>
      </w:r>
      <w:r w:rsidR="000A29D6">
        <w:rPr>
          <w:rFonts w:ascii="Times New Roman" w:eastAsia="Times New Roman" w:hAnsi="Times New Roman" w:cs="Times New Roman"/>
          <w:color w:val="000000"/>
          <w:sz w:val="24"/>
          <w:szCs w:val="24"/>
        </w:rPr>
        <w:t>P</w:t>
      </w:r>
      <w:r w:rsidR="00BD1720">
        <w:rPr>
          <w:rFonts w:ascii="Times New Roman" w:eastAsia="Times New Roman" w:hAnsi="Times New Roman" w:cs="Times New Roman"/>
          <w:color w:val="000000"/>
          <w:sz w:val="24"/>
          <w:szCs w:val="24"/>
        </w:rPr>
        <w:t>P</w:t>
      </w:r>
      <w:r w:rsidR="0066243B" w:rsidRPr="005D0BE7">
        <w:rPr>
          <w:rFonts w:ascii="Times New Roman" w:eastAsia="Times New Roman" w:hAnsi="Times New Roman" w:cs="Times New Roman"/>
          <w:color w:val="000000"/>
          <w:sz w:val="24"/>
          <w:szCs w:val="24"/>
        </w:rPr>
        <w:t xml:space="preserve"> is maintained, reviewed</w:t>
      </w:r>
      <w:r w:rsidR="0066243B">
        <w:rPr>
          <w:rFonts w:ascii="Times New Roman" w:eastAsia="Times New Roman" w:hAnsi="Times New Roman" w:cs="Times New Roman"/>
          <w:color w:val="000000"/>
          <w:sz w:val="24"/>
          <w:szCs w:val="24"/>
        </w:rPr>
        <w:t>, exercised</w:t>
      </w:r>
      <w:r w:rsidR="0066243B" w:rsidRPr="005D0BE7">
        <w:rPr>
          <w:rFonts w:ascii="Times New Roman" w:eastAsia="Times New Roman" w:hAnsi="Times New Roman" w:cs="Times New Roman"/>
          <w:color w:val="000000"/>
          <w:sz w:val="24"/>
          <w:szCs w:val="24"/>
        </w:rPr>
        <w:t xml:space="preserve"> and updated at least annually to ensure compliance and protection for employees and students. </w:t>
      </w:r>
    </w:p>
    <w:p w:rsidR="003D1DAF" w:rsidRPr="00C47CB3" w:rsidRDefault="003D1DAF" w:rsidP="003D1DAF">
      <w:pPr>
        <w:spacing w:before="100" w:beforeAutospacing="1" w:after="100" w:afterAutospacing="1" w:line="240" w:lineRule="auto"/>
        <w:rPr>
          <w:rFonts w:ascii="Times New Roman" w:eastAsia="Times New Roman" w:hAnsi="Times New Roman" w:cs="Times New Roman"/>
          <w:sz w:val="24"/>
          <w:szCs w:val="24"/>
          <w:lang w:val="en"/>
        </w:rPr>
      </w:pPr>
      <w:r w:rsidRPr="00C47CB3">
        <w:rPr>
          <w:rFonts w:ascii="Times New Roman" w:eastAsia="Times New Roman" w:hAnsi="Times New Roman" w:cs="Times New Roman"/>
          <w:sz w:val="24"/>
          <w:szCs w:val="24"/>
          <w:lang w:val="en"/>
        </w:rPr>
        <w:t>This Hazard Communication Program Plan includes the following topics:</w:t>
      </w:r>
    </w:p>
    <w:p w:rsidR="007F7C03" w:rsidRDefault="007F7C03" w:rsidP="003D1DAF">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program administration</w:t>
      </w:r>
    </w:p>
    <w:p w:rsidR="007F7C03" w:rsidRDefault="00725AA3" w:rsidP="003D1DAF">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exposure determination</w:t>
      </w:r>
    </w:p>
    <w:p w:rsidR="007F7C03" w:rsidRDefault="007F7C03" w:rsidP="003D1DAF">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implementation of </w:t>
      </w:r>
      <w:r w:rsidR="00DD1021">
        <w:rPr>
          <w:rFonts w:ascii="Times New Roman" w:eastAsia="Times New Roman" w:hAnsi="Times New Roman" w:cs="Times New Roman"/>
          <w:sz w:val="24"/>
          <w:szCs w:val="24"/>
          <w:lang w:val="en"/>
        </w:rPr>
        <w:t>methods of exposure control</w:t>
      </w:r>
    </w:p>
    <w:p w:rsidR="00DD1021" w:rsidRDefault="00725AA3" w:rsidP="00DD1021">
      <w:pPr>
        <w:pStyle w:val="ListParagraph"/>
        <w:numPr>
          <w:ilvl w:val="0"/>
          <w:numId w:val="30"/>
        </w:num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standard hazardous materials precautions</w:t>
      </w:r>
    </w:p>
    <w:p w:rsidR="00725AA3" w:rsidRDefault="00725AA3" w:rsidP="00DD1021">
      <w:pPr>
        <w:pStyle w:val="ListParagraph"/>
        <w:numPr>
          <w:ilvl w:val="0"/>
          <w:numId w:val="30"/>
        </w:num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engineering and administrative controls</w:t>
      </w:r>
    </w:p>
    <w:p w:rsidR="00725AA3" w:rsidRDefault="00725AA3" w:rsidP="00DD1021">
      <w:pPr>
        <w:pStyle w:val="ListParagraph"/>
        <w:numPr>
          <w:ilvl w:val="0"/>
          <w:numId w:val="30"/>
        </w:num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personal protective equipment (PPE)</w:t>
      </w:r>
    </w:p>
    <w:p w:rsidR="00725AA3" w:rsidRDefault="00725AA3" w:rsidP="00DD1021">
      <w:pPr>
        <w:pStyle w:val="ListParagraph"/>
        <w:numPr>
          <w:ilvl w:val="0"/>
          <w:numId w:val="30"/>
        </w:num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housekeeping</w:t>
      </w:r>
    </w:p>
    <w:p w:rsidR="00725AA3" w:rsidRPr="00725AA3" w:rsidRDefault="00725AA3" w:rsidP="00725AA3">
      <w:pPr>
        <w:pStyle w:val="ListParagraph"/>
        <w:numPr>
          <w:ilvl w:val="0"/>
          <w:numId w:val="30"/>
        </w:num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laundry</w:t>
      </w:r>
    </w:p>
    <w:p w:rsidR="003D1DAF" w:rsidRPr="00C47CB3" w:rsidRDefault="003D1DAF" w:rsidP="003D1DAF">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C47CB3">
        <w:rPr>
          <w:rFonts w:ascii="Times New Roman" w:eastAsia="Times New Roman" w:hAnsi="Times New Roman" w:cs="Times New Roman"/>
          <w:sz w:val="24"/>
          <w:szCs w:val="24"/>
          <w:lang w:val="en"/>
        </w:rPr>
        <w:t>container labeling</w:t>
      </w:r>
    </w:p>
    <w:p w:rsidR="003D1DAF" w:rsidRPr="00C47CB3" w:rsidRDefault="003D1DAF" w:rsidP="003D1DAF">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C47CB3">
        <w:rPr>
          <w:rFonts w:ascii="Times New Roman" w:eastAsia="Times New Roman" w:hAnsi="Times New Roman" w:cs="Times New Roman"/>
          <w:sz w:val="24"/>
          <w:szCs w:val="24"/>
          <w:lang w:val="en"/>
        </w:rPr>
        <w:t>safety data sheets</w:t>
      </w:r>
    </w:p>
    <w:p w:rsidR="003D1DAF" w:rsidRPr="00C47CB3" w:rsidRDefault="003D1DAF" w:rsidP="003D1DAF">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C47CB3">
        <w:rPr>
          <w:rFonts w:ascii="Times New Roman" w:eastAsia="Times New Roman" w:hAnsi="Times New Roman" w:cs="Times New Roman"/>
          <w:sz w:val="24"/>
          <w:szCs w:val="24"/>
          <w:lang w:val="en"/>
        </w:rPr>
        <w:t>training and information</w:t>
      </w:r>
    </w:p>
    <w:p w:rsidR="003D1DAF" w:rsidRPr="00C47CB3" w:rsidRDefault="003D1DAF" w:rsidP="003D1DAF">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C47CB3">
        <w:rPr>
          <w:rFonts w:ascii="Times New Roman" w:eastAsia="Times New Roman" w:hAnsi="Times New Roman" w:cs="Times New Roman"/>
          <w:sz w:val="24"/>
          <w:szCs w:val="24"/>
          <w:lang w:val="en"/>
        </w:rPr>
        <w:t>hazardous non-routine tasks</w:t>
      </w:r>
    </w:p>
    <w:p w:rsidR="003D1DAF" w:rsidRPr="00C47CB3" w:rsidRDefault="003D1DAF" w:rsidP="003D1DAF">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C47CB3">
        <w:rPr>
          <w:rFonts w:ascii="Times New Roman" w:eastAsia="Times New Roman" w:hAnsi="Times New Roman" w:cs="Times New Roman"/>
          <w:sz w:val="24"/>
          <w:szCs w:val="24"/>
          <w:lang w:val="en"/>
        </w:rPr>
        <w:t>informing other employers/contractors</w:t>
      </w:r>
    </w:p>
    <w:p w:rsidR="003D1DAF" w:rsidRDefault="00364B68" w:rsidP="003D1DAF">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hazardous </w:t>
      </w:r>
      <w:r w:rsidR="007F7C03">
        <w:rPr>
          <w:rFonts w:ascii="Times New Roman" w:eastAsia="Times New Roman" w:hAnsi="Times New Roman" w:cs="Times New Roman"/>
          <w:sz w:val="24"/>
          <w:szCs w:val="24"/>
          <w:lang w:val="en"/>
        </w:rPr>
        <w:t>material</w:t>
      </w:r>
      <w:r>
        <w:rPr>
          <w:rFonts w:ascii="Times New Roman" w:eastAsia="Times New Roman" w:hAnsi="Times New Roman" w:cs="Times New Roman"/>
          <w:sz w:val="24"/>
          <w:szCs w:val="24"/>
          <w:lang w:val="en"/>
        </w:rPr>
        <w:t xml:space="preserve"> inventories</w:t>
      </w:r>
    </w:p>
    <w:p w:rsidR="00725AA3" w:rsidRDefault="00725AA3" w:rsidP="003D1DAF">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eva</w:t>
      </w:r>
      <w:r w:rsidR="00085D8A">
        <w:rPr>
          <w:rFonts w:ascii="Times New Roman" w:eastAsia="Times New Roman" w:hAnsi="Times New Roman" w:cs="Times New Roman"/>
          <w:sz w:val="24"/>
          <w:szCs w:val="24"/>
          <w:lang w:val="en"/>
        </w:rPr>
        <w:t>luation and follow-up post-</w:t>
      </w:r>
      <w:r>
        <w:rPr>
          <w:rFonts w:ascii="Times New Roman" w:eastAsia="Times New Roman" w:hAnsi="Times New Roman" w:cs="Times New Roman"/>
          <w:sz w:val="24"/>
          <w:szCs w:val="24"/>
          <w:lang w:val="en"/>
        </w:rPr>
        <w:t>exposure to hazardous materials</w:t>
      </w:r>
    </w:p>
    <w:p w:rsidR="00725AA3" w:rsidRPr="00C47CB3" w:rsidRDefault="00725AA3" w:rsidP="003D1DAF">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evaluation of circumstances surrounding exposure incidents</w:t>
      </w:r>
    </w:p>
    <w:p w:rsidR="003D1DAF" w:rsidRPr="00C47CB3" w:rsidRDefault="003D1DAF" w:rsidP="003D1DAF">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C47CB3">
        <w:rPr>
          <w:rFonts w:ascii="Times New Roman" w:eastAsia="Times New Roman" w:hAnsi="Times New Roman" w:cs="Times New Roman"/>
          <w:sz w:val="24"/>
          <w:szCs w:val="24"/>
          <w:lang w:val="en"/>
        </w:rPr>
        <w:t>chemicals in unlabeled pipes</w:t>
      </w:r>
      <w:r w:rsidR="007F7C03">
        <w:rPr>
          <w:rFonts w:ascii="Times New Roman" w:eastAsia="Times New Roman" w:hAnsi="Times New Roman" w:cs="Times New Roman"/>
          <w:sz w:val="24"/>
          <w:szCs w:val="24"/>
          <w:lang w:val="en"/>
        </w:rPr>
        <w:t xml:space="preserve"> and </w:t>
      </w:r>
    </w:p>
    <w:p w:rsidR="003D1DAF" w:rsidRDefault="003D1DAF" w:rsidP="003D1DAF">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C47CB3">
        <w:rPr>
          <w:rFonts w:ascii="Times New Roman" w:eastAsia="Times New Roman" w:hAnsi="Times New Roman" w:cs="Times New Roman"/>
          <w:sz w:val="24"/>
          <w:szCs w:val="24"/>
          <w:lang w:val="en"/>
        </w:rPr>
        <w:t>program availability</w:t>
      </w:r>
    </w:p>
    <w:p w:rsidR="005D132F" w:rsidRPr="007F7C03" w:rsidRDefault="005D132F" w:rsidP="007F7C03">
      <w:pPr>
        <w:pStyle w:val="ListParagraph"/>
        <w:numPr>
          <w:ilvl w:val="0"/>
          <w:numId w:val="27"/>
        </w:numPr>
        <w:spacing w:line="240" w:lineRule="auto"/>
        <w:rPr>
          <w:rFonts w:ascii="Times New Roman" w:eastAsia="Times New Roman" w:hAnsi="Times New Roman" w:cs="Times New Roman"/>
          <w:b/>
          <w:sz w:val="24"/>
          <w:szCs w:val="24"/>
        </w:rPr>
      </w:pPr>
      <w:r w:rsidRPr="007F7C03">
        <w:rPr>
          <w:rFonts w:ascii="Times New Roman" w:eastAsia="Times New Roman" w:hAnsi="Times New Roman" w:cs="Times New Roman"/>
          <w:b/>
          <w:sz w:val="24"/>
          <w:szCs w:val="24"/>
        </w:rPr>
        <w:lastRenderedPageBreak/>
        <w:t>PROGRAM ADMINISTRATION</w:t>
      </w:r>
    </w:p>
    <w:p w:rsidR="005D132F" w:rsidRPr="00864C4B" w:rsidRDefault="007F7C03" w:rsidP="007F7C03">
      <w:pPr>
        <w:widowControl w:val="0"/>
        <w:numPr>
          <w:ilvl w:val="0"/>
          <w:numId w:val="28"/>
        </w:numPr>
        <w:tabs>
          <w:tab w:val="left" w:pos="-1440"/>
        </w:tabs>
        <w:spacing w:after="0" w:line="240" w:lineRule="auto"/>
        <w:contextualSpacing/>
        <w:rPr>
          <w:rFonts w:ascii="Times New Roman" w:eastAsia="Times New Roman" w:hAnsi="Times New Roman" w:cs="Times New Roman"/>
          <w:sz w:val="24"/>
          <w:szCs w:val="24"/>
        </w:rPr>
      </w:pPr>
      <w:r w:rsidRPr="00864C4B">
        <w:rPr>
          <w:rFonts w:ascii="Times New Roman" w:hAnsi="Times New Roman" w:cs="Times New Roman"/>
          <w:sz w:val="24"/>
          <w:szCs w:val="24"/>
        </w:rPr>
        <w:t xml:space="preserve">The </w:t>
      </w:r>
      <w:r w:rsidR="003A5C62" w:rsidRPr="00864C4B">
        <w:rPr>
          <w:rFonts w:ascii="Times New Roman" w:hAnsi="Times New Roman" w:cs="Times New Roman"/>
          <w:sz w:val="24"/>
          <w:szCs w:val="24"/>
        </w:rPr>
        <w:t>Hazard Communication Program</w:t>
      </w:r>
      <w:r w:rsidR="00AB182F" w:rsidRPr="00864C4B">
        <w:rPr>
          <w:rFonts w:ascii="Times New Roman" w:hAnsi="Times New Roman" w:cs="Times New Roman"/>
          <w:sz w:val="24"/>
          <w:szCs w:val="24"/>
        </w:rPr>
        <w:t xml:space="preserve"> (HCP)</w:t>
      </w:r>
      <w:r w:rsidR="005D132F" w:rsidRPr="00864C4B">
        <w:rPr>
          <w:rFonts w:ascii="Times New Roman" w:hAnsi="Times New Roman" w:cs="Times New Roman"/>
          <w:sz w:val="24"/>
          <w:szCs w:val="24"/>
        </w:rPr>
        <w:t xml:space="preserve">/Right to Know (RTK) Coordinator, </w:t>
      </w:r>
      <w:r w:rsidRPr="00864C4B">
        <w:rPr>
          <w:rFonts w:ascii="Times New Roman" w:hAnsi="Times New Roman" w:cs="Times New Roman"/>
          <w:sz w:val="24"/>
          <w:szCs w:val="24"/>
        </w:rPr>
        <w:t xml:space="preserve">has </w:t>
      </w:r>
      <w:r w:rsidR="007275BE" w:rsidRPr="00864C4B">
        <w:rPr>
          <w:rFonts w:ascii="Times New Roman" w:hAnsi="Times New Roman" w:cs="Times New Roman"/>
          <w:sz w:val="24"/>
          <w:szCs w:val="24"/>
        </w:rPr>
        <w:t xml:space="preserve">the </w:t>
      </w:r>
      <w:r w:rsidR="005D132F" w:rsidRPr="00864C4B">
        <w:rPr>
          <w:rFonts w:ascii="Times New Roman" w:hAnsi="Times New Roman" w:cs="Times New Roman"/>
          <w:sz w:val="24"/>
          <w:szCs w:val="24"/>
        </w:rPr>
        <w:t>overall responsibi</w:t>
      </w:r>
      <w:r w:rsidR="003A5C62" w:rsidRPr="00864C4B">
        <w:rPr>
          <w:rFonts w:ascii="Times New Roman" w:hAnsi="Times New Roman" w:cs="Times New Roman"/>
          <w:sz w:val="24"/>
          <w:szCs w:val="24"/>
        </w:rPr>
        <w:t>lity for</w:t>
      </w:r>
      <w:r w:rsidR="003D2C0E" w:rsidRPr="00864C4B">
        <w:rPr>
          <w:rFonts w:ascii="Times New Roman" w:hAnsi="Times New Roman" w:cs="Times New Roman"/>
          <w:sz w:val="24"/>
          <w:szCs w:val="24"/>
        </w:rPr>
        <w:t xml:space="preserve"> the Hazard Communication Program.  </w:t>
      </w:r>
      <w:r w:rsidR="003D2C0E" w:rsidRPr="00864C4B">
        <w:rPr>
          <w:rFonts w:ascii="Times New Roman" w:eastAsia="Times New Roman" w:hAnsi="Times New Roman" w:cs="Times New Roman"/>
          <w:color w:val="000000"/>
          <w:sz w:val="24"/>
          <w:szCs w:val="24"/>
        </w:rPr>
        <w:t xml:space="preserve">The </w:t>
      </w:r>
      <w:r w:rsidR="003D2C0E" w:rsidRPr="00864C4B">
        <w:rPr>
          <w:rFonts w:ascii="Times New Roman" w:hAnsi="Times New Roman" w:cs="Times New Roman"/>
          <w:sz w:val="24"/>
          <w:szCs w:val="24"/>
        </w:rPr>
        <w:t>HCP/RTK Coordinator</w:t>
      </w:r>
      <w:r w:rsidR="00AE4D28" w:rsidRPr="00864C4B">
        <w:rPr>
          <w:rFonts w:ascii="Times New Roman" w:eastAsia="Times New Roman" w:hAnsi="Times New Roman" w:cs="Times New Roman"/>
          <w:color w:val="000000"/>
          <w:sz w:val="24"/>
          <w:szCs w:val="24"/>
        </w:rPr>
        <w:t xml:space="preserve"> will review and </w:t>
      </w:r>
      <w:r w:rsidR="003D2C0E" w:rsidRPr="00864C4B">
        <w:rPr>
          <w:rFonts w:ascii="Times New Roman" w:eastAsia="Times New Roman" w:hAnsi="Times New Roman" w:cs="Times New Roman"/>
          <w:color w:val="000000"/>
          <w:sz w:val="24"/>
          <w:szCs w:val="24"/>
        </w:rPr>
        <w:t xml:space="preserve">update and </w:t>
      </w:r>
      <w:r w:rsidR="00AE4D28" w:rsidRPr="00864C4B">
        <w:rPr>
          <w:rFonts w:ascii="Times New Roman" w:eastAsia="Times New Roman" w:hAnsi="Times New Roman" w:cs="Times New Roman"/>
          <w:color w:val="000000"/>
          <w:sz w:val="24"/>
          <w:szCs w:val="24"/>
        </w:rPr>
        <w:t xml:space="preserve">then subsequently </w:t>
      </w:r>
      <w:r w:rsidR="003D2C0E" w:rsidRPr="00864C4B">
        <w:rPr>
          <w:rFonts w:ascii="Times New Roman" w:eastAsia="Times New Roman" w:hAnsi="Times New Roman" w:cs="Times New Roman"/>
          <w:color w:val="000000"/>
          <w:sz w:val="24"/>
          <w:szCs w:val="24"/>
        </w:rPr>
        <w:t>submit the HCPP to the TCSG System Office</w:t>
      </w:r>
      <w:r w:rsidR="00AE4D28" w:rsidRPr="00864C4B">
        <w:rPr>
          <w:rFonts w:ascii="Times New Roman" w:eastAsia="Times New Roman" w:hAnsi="Times New Roman" w:cs="Times New Roman"/>
          <w:color w:val="000000"/>
          <w:sz w:val="24"/>
          <w:szCs w:val="24"/>
        </w:rPr>
        <w:t xml:space="preserve"> annually</w:t>
      </w:r>
      <w:r w:rsidR="003D2C0E" w:rsidRPr="00864C4B">
        <w:rPr>
          <w:rFonts w:ascii="Times New Roman" w:eastAsia="Times New Roman" w:hAnsi="Times New Roman" w:cs="Times New Roman"/>
          <w:color w:val="000000"/>
          <w:sz w:val="24"/>
          <w:szCs w:val="24"/>
        </w:rPr>
        <w:t xml:space="preserve">, or more frequently if necessary to reflect any new </w:t>
      </w:r>
      <w:r w:rsidR="00D04C9E" w:rsidRPr="00864C4B">
        <w:rPr>
          <w:rFonts w:ascii="Times New Roman" w:eastAsia="Times New Roman" w:hAnsi="Times New Roman" w:cs="Times New Roman"/>
          <w:color w:val="000000"/>
          <w:sz w:val="24"/>
          <w:szCs w:val="24"/>
        </w:rPr>
        <w:t xml:space="preserve">or modified tasks or activities; </w:t>
      </w:r>
      <w:r w:rsidR="003D2C0E" w:rsidRPr="00864C4B">
        <w:rPr>
          <w:rFonts w:ascii="Times New Roman" w:eastAsia="Times New Roman" w:hAnsi="Times New Roman" w:cs="Times New Roman"/>
          <w:color w:val="000000"/>
          <w:sz w:val="24"/>
          <w:szCs w:val="24"/>
        </w:rPr>
        <w:t xml:space="preserve">new or revised employee classifications or </w:t>
      </w:r>
      <w:r w:rsidR="00D04C9E" w:rsidRPr="00864C4B">
        <w:rPr>
          <w:rFonts w:ascii="Times New Roman" w:eastAsia="Times New Roman" w:hAnsi="Times New Roman" w:cs="Times New Roman"/>
          <w:color w:val="000000"/>
          <w:sz w:val="24"/>
          <w:szCs w:val="24"/>
        </w:rPr>
        <w:t xml:space="preserve">new </w:t>
      </w:r>
      <w:r w:rsidR="009A6B11" w:rsidRPr="00864C4B">
        <w:rPr>
          <w:rFonts w:ascii="Times New Roman" w:eastAsia="Times New Roman" w:hAnsi="Times New Roman" w:cs="Times New Roman"/>
          <w:color w:val="000000"/>
          <w:sz w:val="24"/>
          <w:szCs w:val="24"/>
        </w:rPr>
        <w:t>instructional</w:t>
      </w:r>
      <w:r w:rsidR="003D2C0E" w:rsidRPr="00864C4B">
        <w:rPr>
          <w:rFonts w:ascii="Times New Roman" w:eastAsia="Times New Roman" w:hAnsi="Times New Roman" w:cs="Times New Roman"/>
          <w:color w:val="000000"/>
          <w:sz w:val="24"/>
          <w:szCs w:val="24"/>
        </w:rPr>
        <w:t xml:space="preserve"> programs with potential injurious exposure </w:t>
      </w:r>
      <w:r w:rsidR="00D04C9E" w:rsidRPr="00864C4B">
        <w:rPr>
          <w:rFonts w:ascii="Times New Roman" w:eastAsia="Times New Roman" w:hAnsi="Times New Roman" w:cs="Times New Roman"/>
          <w:color w:val="000000"/>
          <w:sz w:val="24"/>
          <w:szCs w:val="24"/>
        </w:rPr>
        <w:t xml:space="preserve">to hazardous materials </w:t>
      </w:r>
      <w:r w:rsidR="003D2C0E" w:rsidRPr="00864C4B">
        <w:rPr>
          <w:rFonts w:ascii="Times New Roman" w:eastAsia="Times New Roman" w:hAnsi="Times New Roman" w:cs="Times New Roman"/>
          <w:color w:val="000000"/>
          <w:sz w:val="24"/>
          <w:szCs w:val="24"/>
        </w:rPr>
        <w:t xml:space="preserve">to </w:t>
      </w:r>
      <w:r w:rsidR="005D132F" w:rsidRPr="00864C4B">
        <w:rPr>
          <w:rFonts w:ascii="Times New Roman" w:eastAsia="Times New Roman" w:hAnsi="Times New Roman" w:cs="Times New Roman"/>
          <w:sz w:val="24"/>
          <w:szCs w:val="24"/>
        </w:rPr>
        <w:t xml:space="preserve">ensure compliance and protection for </w:t>
      </w:r>
      <w:r w:rsidR="003A5C62" w:rsidRPr="00864C4B">
        <w:rPr>
          <w:rFonts w:ascii="Times New Roman" w:eastAsia="Times New Roman" w:hAnsi="Times New Roman" w:cs="Times New Roman"/>
          <w:sz w:val="24"/>
          <w:szCs w:val="24"/>
        </w:rPr>
        <w:t>a</w:t>
      </w:r>
      <w:r w:rsidR="00AE4D28" w:rsidRPr="00864C4B">
        <w:rPr>
          <w:rFonts w:ascii="Times New Roman" w:eastAsia="Times New Roman" w:hAnsi="Times New Roman" w:cs="Times New Roman"/>
          <w:sz w:val="24"/>
          <w:szCs w:val="24"/>
        </w:rPr>
        <w:t>ll individuals</w:t>
      </w:r>
      <w:r w:rsidR="003A5C62" w:rsidRPr="00864C4B">
        <w:rPr>
          <w:rFonts w:ascii="Times New Roman" w:eastAsia="Times New Roman" w:hAnsi="Times New Roman" w:cs="Times New Roman"/>
          <w:sz w:val="24"/>
          <w:szCs w:val="24"/>
        </w:rPr>
        <w:t>.</w:t>
      </w:r>
    </w:p>
    <w:p w:rsidR="003D2C0E" w:rsidRPr="00864C4B" w:rsidRDefault="003D2C0E" w:rsidP="003D2C0E">
      <w:pPr>
        <w:widowControl w:val="0"/>
        <w:tabs>
          <w:tab w:val="left" w:pos="-1440"/>
        </w:tabs>
        <w:spacing w:after="0" w:line="240" w:lineRule="auto"/>
        <w:ind w:left="720"/>
        <w:contextualSpacing/>
        <w:rPr>
          <w:rFonts w:ascii="Times New Roman" w:eastAsia="Times New Roman" w:hAnsi="Times New Roman" w:cs="Times New Roman"/>
          <w:sz w:val="24"/>
          <w:szCs w:val="24"/>
        </w:rPr>
      </w:pPr>
    </w:p>
    <w:p w:rsidR="005D132F" w:rsidRPr="00864C4B" w:rsidRDefault="007F7C03" w:rsidP="005D132F">
      <w:pPr>
        <w:spacing w:line="240" w:lineRule="auto"/>
        <w:ind w:left="720"/>
        <w:rPr>
          <w:rFonts w:ascii="Times New Roman" w:eastAsia="Times New Roman" w:hAnsi="Times New Roman" w:cs="Times New Roman"/>
          <w:sz w:val="24"/>
          <w:szCs w:val="24"/>
        </w:rPr>
      </w:pPr>
      <w:r w:rsidRPr="00864C4B">
        <w:rPr>
          <w:rFonts w:ascii="Times New Roman" w:eastAsia="Times New Roman" w:hAnsi="Times New Roman" w:cs="Times New Roman"/>
          <w:sz w:val="24"/>
          <w:szCs w:val="24"/>
          <w:u w:val="single"/>
        </w:rPr>
        <w:t>Contact Information for HCP</w:t>
      </w:r>
      <w:r w:rsidR="005D132F" w:rsidRPr="00864C4B">
        <w:rPr>
          <w:rFonts w:ascii="Times New Roman" w:eastAsia="Times New Roman" w:hAnsi="Times New Roman" w:cs="Times New Roman"/>
          <w:sz w:val="24"/>
          <w:szCs w:val="24"/>
          <w:u w:val="single"/>
        </w:rPr>
        <w:t>/RTK Coordinator</w:t>
      </w:r>
    </w:p>
    <w:p w:rsidR="005D132F" w:rsidRPr="00864C4B" w:rsidRDefault="00E95CD9" w:rsidP="005D132F">
      <w:pPr>
        <w:spacing w:after="0" w:line="240" w:lineRule="auto"/>
        <w:ind w:left="720"/>
        <w:rPr>
          <w:rFonts w:ascii="Times New Roman" w:hAnsi="Times New Roman" w:cs="Times New Roman"/>
          <w:sz w:val="24"/>
          <w:szCs w:val="24"/>
        </w:rPr>
      </w:pPr>
      <w:r w:rsidRPr="00864C4B">
        <w:rPr>
          <w:rFonts w:ascii="Times New Roman" w:hAnsi="Times New Roman" w:cs="Times New Roman"/>
          <w:sz w:val="24"/>
          <w:szCs w:val="24"/>
        </w:rPr>
        <w:t>________________________________________</w:t>
      </w:r>
    </w:p>
    <w:p w:rsidR="00E95CD9" w:rsidRPr="00864C4B" w:rsidRDefault="00E95CD9" w:rsidP="005D132F">
      <w:pPr>
        <w:spacing w:after="0" w:line="240" w:lineRule="auto"/>
        <w:ind w:left="720"/>
        <w:rPr>
          <w:rFonts w:ascii="Times New Roman" w:hAnsi="Times New Roman" w:cs="Times New Roman"/>
          <w:sz w:val="24"/>
          <w:szCs w:val="24"/>
        </w:rPr>
      </w:pPr>
      <w:r w:rsidRPr="00864C4B">
        <w:rPr>
          <w:rFonts w:ascii="Times New Roman" w:hAnsi="Times New Roman" w:cs="Times New Roman"/>
          <w:sz w:val="24"/>
          <w:szCs w:val="24"/>
        </w:rPr>
        <w:t>________________________________________</w:t>
      </w:r>
      <w:r w:rsidRPr="00864C4B">
        <w:rPr>
          <w:rFonts w:ascii="Times New Roman" w:hAnsi="Times New Roman" w:cs="Times New Roman"/>
          <w:sz w:val="24"/>
          <w:szCs w:val="24"/>
        </w:rPr>
        <w:br/>
        <w:t>________________________________________</w:t>
      </w:r>
    </w:p>
    <w:p w:rsidR="00E95CD9" w:rsidRPr="00864C4B" w:rsidRDefault="00E95CD9" w:rsidP="005D132F">
      <w:pPr>
        <w:spacing w:after="0" w:line="240" w:lineRule="auto"/>
        <w:ind w:left="720"/>
        <w:rPr>
          <w:rFonts w:ascii="Times New Roman" w:hAnsi="Times New Roman" w:cs="Times New Roman"/>
          <w:sz w:val="24"/>
          <w:szCs w:val="24"/>
        </w:rPr>
      </w:pPr>
      <w:r w:rsidRPr="00864C4B">
        <w:rPr>
          <w:rFonts w:ascii="Times New Roman" w:hAnsi="Times New Roman" w:cs="Times New Roman"/>
          <w:sz w:val="24"/>
          <w:szCs w:val="24"/>
        </w:rPr>
        <w:t>________________________________________</w:t>
      </w:r>
    </w:p>
    <w:p w:rsidR="005D132F" w:rsidRPr="00864C4B" w:rsidRDefault="005D132F" w:rsidP="005D132F">
      <w:pPr>
        <w:spacing w:after="0" w:line="240" w:lineRule="auto"/>
        <w:ind w:left="720"/>
        <w:rPr>
          <w:rFonts w:ascii="Times New Roman" w:hAnsi="Times New Roman" w:cs="Times New Roman"/>
          <w:sz w:val="24"/>
          <w:szCs w:val="24"/>
        </w:rPr>
      </w:pPr>
    </w:p>
    <w:p w:rsidR="005D132F" w:rsidRDefault="005D132F" w:rsidP="00330161">
      <w:pPr>
        <w:pStyle w:val="ListParagraph"/>
        <w:numPr>
          <w:ilvl w:val="0"/>
          <w:numId w:val="28"/>
        </w:numPr>
        <w:spacing w:line="240" w:lineRule="auto"/>
        <w:rPr>
          <w:rFonts w:ascii="Times New Roman" w:hAnsi="Times New Roman" w:cs="Times New Roman"/>
          <w:sz w:val="24"/>
          <w:szCs w:val="24"/>
        </w:rPr>
      </w:pPr>
      <w:r w:rsidRPr="00864C4B">
        <w:rPr>
          <w:rFonts w:ascii="Times New Roman" w:hAnsi="Times New Roman" w:cs="Times New Roman"/>
          <w:sz w:val="24"/>
          <w:szCs w:val="24"/>
        </w:rPr>
        <w:t xml:space="preserve">Those </w:t>
      </w:r>
      <w:r w:rsidR="003A5C62" w:rsidRPr="00864C4B">
        <w:rPr>
          <w:rFonts w:ascii="Times New Roman" w:hAnsi="Times New Roman" w:cs="Times New Roman"/>
          <w:sz w:val="24"/>
          <w:szCs w:val="24"/>
        </w:rPr>
        <w:t xml:space="preserve">individuals who are </w:t>
      </w:r>
      <w:r w:rsidRPr="00864C4B">
        <w:rPr>
          <w:rFonts w:ascii="Times New Roman" w:hAnsi="Times New Roman" w:cs="Times New Roman"/>
          <w:sz w:val="24"/>
          <w:szCs w:val="24"/>
        </w:rPr>
        <w:t>determined to be at risk of exposure to hazardous materials must com</w:t>
      </w:r>
      <w:r w:rsidR="00F25928" w:rsidRPr="00864C4B">
        <w:rPr>
          <w:rFonts w:ascii="Times New Roman" w:hAnsi="Times New Roman" w:cs="Times New Roman"/>
          <w:sz w:val="24"/>
          <w:szCs w:val="24"/>
        </w:rPr>
        <w:t>ply with the procedures and practices outlined in this HCPP</w:t>
      </w:r>
      <w:r w:rsidRPr="00864C4B">
        <w:rPr>
          <w:rFonts w:ascii="Times New Roman" w:hAnsi="Times New Roman" w:cs="Times New Roman"/>
          <w:sz w:val="24"/>
          <w:szCs w:val="24"/>
        </w:rPr>
        <w:t>.</w:t>
      </w:r>
    </w:p>
    <w:p w:rsidR="0030764F" w:rsidRPr="00864C4B" w:rsidRDefault="0030764F" w:rsidP="0030764F">
      <w:pPr>
        <w:pStyle w:val="ListParagraph"/>
        <w:spacing w:line="240" w:lineRule="auto"/>
        <w:rPr>
          <w:rFonts w:ascii="Times New Roman" w:hAnsi="Times New Roman" w:cs="Times New Roman"/>
          <w:sz w:val="24"/>
          <w:szCs w:val="24"/>
        </w:rPr>
      </w:pPr>
    </w:p>
    <w:p w:rsidR="0030764F" w:rsidRPr="000F15F5" w:rsidRDefault="007275BE" w:rsidP="0030764F">
      <w:pPr>
        <w:pStyle w:val="ListParagraph"/>
        <w:widowControl w:val="0"/>
        <w:numPr>
          <w:ilvl w:val="0"/>
          <w:numId w:val="28"/>
        </w:numPr>
        <w:autoSpaceDE w:val="0"/>
        <w:autoSpaceDN w:val="0"/>
        <w:adjustRightInd w:val="0"/>
        <w:spacing w:before="100" w:beforeAutospacing="1" w:after="0" w:afterAutospacing="1" w:line="240" w:lineRule="auto"/>
        <w:rPr>
          <w:rFonts w:ascii="Times New Roman" w:hAnsi="Times New Roman" w:cs="Times New Roman"/>
          <w:i/>
          <w:color w:val="000000"/>
          <w:sz w:val="24"/>
          <w:szCs w:val="24"/>
        </w:rPr>
      </w:pPr>
      <w:r w:rsidRPr="000F15F5">
        <w:rPr>
          <w:rFonts w:ascii="Times New Roman" w:hAnsi="Times New Roman" w:cs="Times New Roman"/>
          <w:sz w:val="24"/>
          <w:szCs w:val="24"/>
        </w:rPr>
        <w:t>The assigned designees</w:t>
      </w:r>
      <w:r w:rsidR="005D132F" w:rsidRPr="000F15F5">
        <w:rPr>
          <w:rFonts w:ascii="Times New Roman" w:hAnsi="Times New Roman" w:cs="Times New Roman"/>
          <w:sz w:val="24"/>
          <w:szCs w:val="24"/>
        </w:rPr>
        <w:t xml:space="preserve"> </w:t>
      </w:r>
      <w:r w:rsidRPr="000F15F5">
        <w:rPr>
          <w:rFonts w:ascii="Times New Roman" w:hAnsi="Times New Roman" w:cs="Times New Roman"/>
          <w:sz w:val="24"/>
          <w:szCs w:val="24"/>
        </w:rPr>
        <w:t xml:space="preserve">listed below are </w:t>
      </w:r>
      <w:r w:rsidR="005D132F" w:rsidRPr="000F15F5">
        <w:rPr>
          <w:rFonts w:ascii="Times New Roman" w:hAnsi="Times New Roman" w:cs="Times New Roman"/>
          <w:sz w:val="24"/>
          <w:szCs w:val="24"/>
        </w:rPr>
        <w:t>responsible for the implementat</w:t>
      </w:r>
      <w:r w:rsidR="00F25928" w:rsidRPr="000F15F5">
        <w:rPr>
          <w:rFonts w:ascii="Times New Roman" w:hAnsi="Times New Roman" w:cs="Times New Roman"/>
          <w:sz w:val="24"/>
          <w:szCs w:val="24"/>
        </w:rPr>
        <w:t xml:space="preserve">ion, </w:t>
      </w:r>
      <w:r w:rsidR="00D04C9E" w:rsidRPr="000F15F5">
        <w:rPr>
          <w:rFonts w:ascii="Times New Roman" w:hAnsi="Times New Roman" w:cs="Times New Roman"/>
          <w:sz w:val="24"/>
          <w:szCs w:val="24"/>
        </w:rPr>
        <w:t>d</w:t>
      </w:r>
      <w:r w:rsidR="00F25928" w:rsidRPr="000F15F5">
        <w:rPr>
          <w:rFonts w:ascii="Times New Roman" w:hAnsi="Times New Roman" w:cs="Times New Roman"/>
          <w:sz w:val="24"/>
          <w:szCs w:val="24"/>
        </w:rPr>
        <w:t xml:space="preserve">ocumentation, review, </w:t>
      </w:r>
      <w:r w:rsidR="005D132F" w:rsidRPr="000F15F5">
        <w:rPr>
          <w:rFonts w:ascii="Times New Roman" w:hAnsi="Times New Roman" w:cs="Times New Roman"/>
          <w:sz w:val="24"/>
          <w:szCs w:val="24"/>
        </w:rPr>
        <w:t>training</w:t>
      </w:r>
      <w:r w:rsidR="00F25928" w:rsidRPr="000F15F5">
        <w:rPr>
          <w:rFonts w:ascii="Times New Roman" w:hAnsi="Times New Roman" w:cs="Times New Roman"/>
          <w:sz w:val="24"/>
          <w:szCs w:val="24"/>
        </w:rPr>
        <w:t xml:space="preserve">, and </w:t>
      </w:r>
      <w:r w:rsidR="005D132F" w:rsidRPr="000F15F5">
        <w:rPr>
          <w:rFonts w:ascii="Times New Roman" w:hAnsi="Times New Roman" w:cs="Times New Roman"/>
          <w:sz w:val="24"/>
          <w:szCs w:val="24"/>
        </w:rPr>
        <w:t xml:space="preserve">record keeping with respect to the areas of </w:t>
      </w:r>
      <w:r w:rsidR="00953449" w:rsidRPr="000F15F5">
        <w:rPr>
          <w:rFonts w:ascii="Times New Roman" w:eastAsia="Times New Roman" w:hAnsi="Times New Roman" w:cs="Times New Roman"/>
          <w:sz w:val="24"/>
          <w:szCs w:val="24"/>
          <w:lang w:val="en"/>
        </w:rPr>
        <w:t>implementation of methods of exposure control, container labeling</w:t>
      </w:r>
      <w:r w:rsidR="00D04C9E" w:rsidRPr="000F15F5">
        <w:rPr>
          <w:rFonts w:ascii="Times New Roman" w:eastAsia="Times New Roman" w:hAnsi="Times New Roman" w:cs="Times New Roman"/>
          <w:sz w:val="24"/>
          <w:szCs w:val="24"/>
          <w:lang w:val="en"/>
        </w:rPr>
        <w:t xml:space="preserve">, </w:t>
      </w:r>
      <w:r w:rsidR="00953449" w:rsidRPr="000F15F5">
        <w:rPr>
          <w:rFonts w:ascii="Times New Roman" w:eastAsia="Times New Roman" w:hAnsi="Times New Roman" w:cs="Times New Roman"/>
          <w:sz w:val="24"/>
          <w:szCs w:val="24"/>
          <w:lang w:val="en"/>
        </w:rPr>
        <w:t>safety data sheets, training and information</w:t>
      </w:r>
      <w:r w:rsidR="00D04C9E" w:rsidRPr="000F15F5">
        <w:rPr>
          <w:rFonts w:ascii="Times New Roman" w:eastAsia="Times New Roman" w:hAnsi="Times New Roman" w:cs="Times New Roman"/>
          <w:sz w:val="24"/>
          <w:szCs w:val="24"/>
          <w:lang w:val="en"/>
        </w:rPr>
        <w:t xml:space="preserve">.  </w:t>
      </w:r>
      <w:r w:rsidR="0030764F" w:rsidRPr="000F15F5">
        <w:rPr>
          <w:rFonts w:ascii="Times New Roman" w:eastAsia="Times New Roman" w:hAnsi="Times New Roman" w:cs="Times New Roman"/>
          <w:i/>
          <w:sz w:val="24"/>
          <w:szCs w:val="24"/>
          <w:lang w:val="en"/>
        </w:rPr>
        <w:t xml:space="preserve">(May be detailed in an appended document. Include: </w:t>
      </w:r>
      <w:r w:rsidR="0030764F" w:rsidRPr="000F15F5">
        <w:rPr>
          <w:rFonts w:ascii="Times New Roman" w:eastAsia="Times New Roman" w:hAnsi="Times New Roman" w:cs="Times New Roman"/>
          <w:i/>
          <w:color w:val="000000"/>
          <w:sz w:val="24"/>
          <w:szCs w:val="24"/>
        </w:rPr>
        <w:t xml:space="preserve">Contact Information for Responsible Person(s) or Department(s) as well as a list of job and/or student program classifications </w:t>
      </w:r>
      <w:r w:rsidR="0030764F" w:rsidRPr="000F15F5">
        <w:rPr>
          <w:rFonts w:ascii="Times New Roman" w:eastAsia="Times New Roman" w:hAnsi="Times New Roman" w:cs="Times New Roman"/>
          <w:i/>
          <w:color w:val="000000"/>
          <w:sz w:val="24"/>
          <w:szCs w:val="24"/>
          <w:u w:val="single"/>
        </w:rPr>
        <w:t xml:space="preserve">which have </w:t>
      </w:r>
      <w:r w:rsidR="0089226D" w:rsidRPr="000F15F5">
        <w:rPr>
          <w:rFonts w:ascii="Times New Roman" w:eastAsia="Times New Roman" w:hAnsi="Times New Roman" w:cs="Times New Roman"/>
          <w:i/>
          <w:color w:val="000000"/>
          <w:sz w:val="24"/>
          <w:szCs w:val="24"/>
          <w:u w:val="single"/>
        </w:rPr>
        <w:t xml:space="preserve">potential for </w:t>
      </w:r>
      <w:r w:rsidR="0030764F" w:rsidRPr="000F15F5">
        <w:rPr>
          <w:rFonts w:ascii="Times New Roman" w:eastAsia="Times New Roman" w:hAnsi="Times New Roman" w:cs="Times New Roman"/>
          <w:i/>
          <w:color w:val="000000"/>
          <w:sz w:val="24"/>
          <w:szCs w:val="24"/>
          <w:u w:val="single"/>
        </w:rPr>
        <w:t>occupational exposure</w:t>
      </w:r>
      <w:r w:rsidR="0030764F" w:rsidRPr="000F15F5">
        <w:rPr>
          <w:rFonts w:ascii="Times New Roman" w:eastAsia="Times New Roman" w:hAnsi="Times New Roman" w:cs="Times New Roman"/>
          <w:i/>
          <w:color w:val="000000"/>
          <w:sz w:val="24"/>
          <w:szCs w:val="24"/>
        </w:rPr>
        <w:t>.  Included is a list of the tasks or activities or groups of closely related tasks or activities in which occupational exposure may occur for these individuals.}</w:t>
      </w:r>
    </w:p>
    <w:p w:rsidR="0030764F" w:rsidRPr="000F15F5" w:rsidRDefault="0030764F" w:rsidP="0030764F">
      <w:pPr>
        <w:pStyle w:val="ListParagraph"/>
        <w:widowControl w:val="0"/>
        <w:autoSpaceDE w:val="0"/>
        <w:autoSpaceDN w:val="0"/>
        <w:adjustRightInd w:val="0"/>
        <w:spacing w:before="100" w:beforeAutospacing="1" w:after="0" w:afterAutospacing="1" w:line="240" w:lineRule="auto"/>
        <w:rPr>
          <w:rFonts w:ascii="Times New Roman" w:hAnsi="Times New Roman" w:cs="Times New Roman"/>
          <w:i/>
          <w:color w:val="000000"/>
          <w:sz w:val="24"/>
          <w:szCs w:val="24"/>
        </w:rPr>
      </w:pPr>
    </w:p>
    <w:p w:rsidR="00F71AF2" w:rsidRPr="000F15F5" w:rsidRDefault="0030764F" w:rsidP="0030764F">
      <w:pPr>
        <w:pStyle w:val="ListParagraph"/>
        <w:numPr>
          <w:ilvl w:val="0"/>
          <w:numId w:val="28"/>
        </w:numPr>
        <w:autoSpaceDE w:val="0"/>
        <w:autoSpaceDN w:val="0"/>
        <w:adjustRightInd w:val="0"/>
        <w:spacing w:after="0" w:line="240" w:lineRule="auto"/>
        <w:rPr>
          <w:rFonts w:ascii="Times New Roman" w:hAnsi="Times New Roman" w:cs="Times New Roman"/>
          <w:color w:val="000000"/>
          <w:sz w:val="24"/>
          <w:szCs w:val="24"/>
        </w:rPr>
      </w:pPr>
      <w:r w:rsidRPr="000F15F5">
        <w:rPr>
          <w:rFonts w:ascii="Times New Roman" w:hAnsi="Times New Roman" w:cs="Times New Roman"/>
          <w:i/>
          <w:color w:val="000000"/>
          <w:sz w:val="24"/>
          <w:szCs w:val="24"/>
        </w:rPr>
        <w:t xml:space="preserve">{Technical College or Work Unit Name} </w:t>
      </w:r>
      <w:r w:rsidRPr="000F15F5">
        <w:rPr>
          <w:rFonts w:ascii="Times New Roman" w:hAnsi="Times New Roman" w:cs="Times New Roman"/>
          <w:color w:val="000000"/>
          <w:sz w:val="24"/>
          <w:szCs w:val="24"/>
        </w:rPr>
        <w:t xml:space="preserve">engages in the following contractual agreements regarding </w:t>
      </w:r>
      <w:r w:rsidR="00027448" w:rsidRPr="000F15F5">
        <w:rPr>
          <w:rFonts w:ascii="Times New Roman" w:hAnsi="Times New Roman" w:cs="Times New Roman"/>
          <w:color w:val="000000"/>
          <w:sz w:val="24"/>
          <w:szCs w:val="24"/>
        </w:rPr>
        <w:t>hazardous materials communication</w:t>
      </w:r>
      <w:r w:rsidRPr="000F15F5">
        <w:rPr>
          <w:rFonts w:ascii="Times New Roman" w:hAnsi="Times New Roman" w:cs="Times New Roman"/>
          <w:color w:val="000000"/>
          <w:sz w:val="24"/>
          <w:szCs w:val="24"/>
        </w:rPr>
        <w:t xml:space="preserve"> </w:t>
      </w:r>
      <w:r w:rsidRPr="000F15F5">
        <w:rPr>
          <w:rFonts w:ascii="Times New Roman" w:hAnsi="Times New Roman" w:cs="Times New Roman"/>
          <w:i/>
          <w:color w:val="000000"/>
          <w:sz w:val="24"/>
          <w:szCs w:val="24"/>
        </w:rPr>
        <w:t xml:space="preserve">(list here.) </w:t>
      </w:r>
    </w:p>
    <w:p w:rsidR="00F71AF2" w:rsidRPr="000F15F5" w:rsidRDefault="00F71AF2" w:rsidP="00F71AF2">
      <w:pPr>
        <w:autoSpaceDE w:val="0"/>
        <w:autoSpaceDN w:val="0"/>
        <w:adjustRightInd w:val="0"/>
        <w:spacing w:after="0" w:line="240" w:lineRule="auto"/>
        <w:rPr>
          <w:rFonts w:ascii="Times New Roman" w:hAnsi="Times New Roman" w:cs="Times New Roman"/>
          <w:i/>
          <w:color w:val="000000"/>
          <w:sz w:val="24"/>
          <w:szCs w:val="24"/>
        </w:rPr>
      </w:pPr>
    </w:p>
    <w:p w:rsidR="00F71AF2" w:rsidRPr="000F15F5" w:rsidRDefault="00F71AF2" w:rsidP="00F71AF2">
      <w:pPr>
        <w:pStyle w:val="ListParagraph"/>
        <w:numPr>
          <w:ilvl w:val="0"/>
          <w:numId w:val="28"/>
        </w:numPr>
        <w:spacing w:after="0" w:line="240" w:lineRule="auto"/>
        <w:rPr>
          <w:rFonts w:ascii="Times New Roman" w:eastAsia="Times New Roman" w:hAnsi="Times New Roman" w:cs="Times New Roman"/>
          <w:i/>
          <w:sz w:val="24"/>
          <w:szCs w:val="24"/>
        </w:rPr>
      </w:pPr>
      <w:r w:rsidRPr="000F15F5">
        <w:rPr>
          <w:rFonts w:ascii="Times New Roman" w:eastAsia="Times New Roman" w:hAnsi="Times New Roman" w:cs="Times New Roman"/>
          <w:i/>
          <w:sz w:val="24"/>
          <w:szCs w:val="24"/>
        </w:rPr>
        <w:t>{</w:t>
      </w:r>
      <w:r w:rsidR="0030764F" w:rsidRPr="000F15F5">
        <w:rPr>
          <w:rFonts w:ascii="Times New Roman" w:eastAsia="Times New Roman" w:hAnsi="Times New Roman" w:cs="Times New Roman"/>
          <w:i/>
          <w:sz w:val="24"/>
          <w:szCs w:val="24"/>
        </w:rPr>
        <w:t xml:space="preserve">Technical College or Work Unit Name} </w:t>
      </w:r>
      <w:r w:rsidR="0030764F" w:rsidRPr="000F15F5">
        <w:rPr>
          <w:rFonts w:ascii="Times New Roman" w:eastAsia="Times New Roman" w:hAnsi="Times New Roman" w:cs="Times New Roman"/>
          <w:sz w:val="24"/>
          <w:szCs w:val="24"/>
        </w:rPr>
        <w:t>engages in the following training, drills and exercises regarding hazard materials communication.</w:t>
      </w:r>
      <w:r w:rsidR="0030764F" w:rsidRPr="000F15F5">
        <w:rPr>
          <w:rFonts w:ascii="Times New Roman" w:eastAsia="Times New Roman" w:hAnsi="Times New Roman" w:cs="Times New Roman"/>
          <w:i/>
          <w:sz w:val="24"/>
          <w:szCs w:val="24"/>
        </w:rPr>
        <w:t xml:space="preserve">  {</w:t>
      </w:r>
      <w:r w:rsidR="007C1510" w:rsidRPr="000F15F5">
        <w:rPr>
          <w:rFonts w:ascii="Times New Roman" w:eastAsia="Times New Roman" w:hAnsi="Times New Roman" w:cs="Times New Roman"/>
          <w:i/>
          <w:sz w:val="24"/>
          <w:szCs w:val="24"/>
        </w:rPr>
        <w:t>Describe t</w:t>
      </w:r>
      <w:r w:rsidRPr="000F15F5">
        <w:rPr>
          <w:rFonts w:ascii="Times New Roman" w:eastAsia="Times New Roman" w:hAnsi="Times New Roman" w:cs="Times New Roman"/>
          <w:i/>
          <w:sz w:val="24"/>
          <w:szCs w:val="24"/>
        </w:rPr>
        <w:t>he training, drills and exercises performed/planned</w:t>
      </w:r>
      <w:r w:rsidR="0030764F" w:rsidRPr="000F15F5">
        <w:rPr>
          <w:rFonts w:ascii="Times New Roman" w:eastAsia="Times New Roman" w:hAnsi="Times New Roman" w:cs="Times New Roman"/>
          <w:i/>
          <w:sz w:val="24"/>
          <w:szCs w:val="24"/>
        </w:rPr>
        <w:t xml:space="preserve">.}  </w:t>
      </w:r>
      <w:r w:rsidR="0030764F" w:rsidRPr="000F15F5">
        <w:rPr>
          <w:rFonts w:ascii="Times New Roman" w:eastAsia="Times New Roman" w:hAnsi="Times New Roman" w:cs="Times New Roman"/>
          <w:sz w:val="24"/>
          <w:szCs w:val="24"/>
        </w:rPr>
        <w:t>The protocol for the retention of training records is _____.</w:t>
      </w:r>
      <w:r w:rsidR="0030764F" w:rsidRPr="000F15F5">
        <w:rPr>
          <w:rFonts w:ascii="Times New Roman" w:eastAsia="Times New Roman" w:hAnsi="Times New Roman" w:cs="Times New Roman"/>
          <w:i/>
          <w:sz w:val="24"/>
          <w:szCs w:val="24"/>
        </w:rPr>
        <w:t xml:space="preserve">  {Describe the protocol</w:t>
      </w:r>
      <w:r w:rsidRPr="000F15F5">
        <w:rPr>
          <w:rFonts w:ascii="Times New Roman" w:eastAsia="Times New Roman" w:hAnsi="Times New Roman" w:cs="Times New Roman"/>
          <w:i/>
          <w:sz w:val="24"/>
          <w:szCs w:val="24"/>
        </w:rPr>
        <w:t xml:space="preserve"> for the re</w:t>
      </w:r>
      <w:r w:rsidR="007C1510" w:rsidRPr="000F15F5">
        <w:rPr>
          <w:rFonts w:ascii="Times New Roman" w:eastAsia="Times New Roman" w:hAnsi="Times New Roman" w:cs="Times New Roman"/>
          <w:i/>
          <w:sz w:val="24"/>
          <w:szCs w:val="24"/>
        </w:rPr>
        <w:t xml:space="preserve">tention of training records </w:t>
      </w:r>
      <w:r w:rsidRPr="000F15F5">
        <w:rPr>
          <w:rFonts w:ascii="Times New Roman" w:eastAsia="Times New Roman" w:hAnsi="Times New Roman" w:cs="Times New Roman"/>
          <w:i/>
          <w:sz w:val="24"/>
          <w:szCs w:val="24"/>
        </w:rPr>
        <w:t>here.}</w:t>
      </w:r>
    </w:p>
    <w:p w:rsidR="00F71AF2" w:rsidRPr="000F15F5" w:rsidRDefault="00F71AF2" w:rsidP="00F71AF2">
      <w:pPr>
        <w:pStyle w:val="ListParagraph"/>
        <w:autoSpaceDE w:val="0"/>
        <w:autoSpaceDN w:val="0"/>
        <w:adjustRightInd w:val="0"/>
        <w:spacing w:after="0" w:line="240" w:lineRule="auto"/>
        <w:ind w:left="360"/>
        <w:rPr>
          <w:rFonts w:ascii="Times New Roman" w:hAnsi="Times New Roman" w:cs="Times New Roman"/>
          <w:i/>
          <w:color w:val="000000"/>
          <w:sz w:val="24"/>
          <w:szCs w:val="24"/>
        </w:rPr>
      </w:pPr>
    </w:p>
    <w:p w:rsidR="00F71AF2" w:rsidRPr="000F15F5" w:rsidRDefault="0030764F" w:rsidP="00F71AF2">
      <w:pPr>
        <w:pStyle w:val="ListParagraph"/>
        <w:numPr>
          <w:ilvl w:val="0"/>
          <w:numId w:val="28"/>
        </w:numPr>
        <w:autoSpaceDE w:val="0"/>
        <w:autoSpaceDN w:val="0"/>
        <w:adjustRightInd w:val="0"/>
        <w:spacing w:after="0" w:line="240" w:lineRule="auto"/>
        <w:rPr>
          <w:rFonts w:ascii="Times New Roman" w:hAnsi="Times New Roman" w:cs="Times New Roman"/>
          <w:i/>
          <w:color w:val="000000"/>
          <w:sz w:val="24"/>
          <w:szCs w:val="24"/>
        </w:rPr>
      </w:pPr>
      <w:r w:rsidRPr="000F15F5">
        <w:rPr>
          <w:rFonts w:ascii="Times New Roman" w:hAnsi="Times New Roman" w:cs="Times New Roman"/>
          <w:color w:val="000000"/>
          <w:sz w:val="24"/>
          <w:szCs w:val="24"/>
        </w:rPr>
        <w:t xml:space="preserve">The protocol for the annual review of the </w:t>
      </w:r>
      <w:r w:rsidR="00F71AF2" w:rsidRPr="000F15F5">
        <w:rPr>
          <w:rFonts w:ascii="Times New Roman" w:hAnsi="Times New Roman" w:cs="Times New Roman"/>
          <w:i/>
          <w:color w:val="000000"/>
          <w:sz w:val="24"/>
          <w:szCs w:val="24"/>
        </w:rPr>
        <w:t>{</w:t>
      </w:r>
      <w:r w:rsidRPr="000F15F5">
        <w:rPr>
          <w:rFonts w:ascii="Times New Roman" w:hAnsi="Times New Roman" w:cs="Times New Roman"/>
          <w:i/>
          <w:color w:val="000000"/>
          <w:sz w:val="24"/>
          <w:szCs w:val="24"/>
        </w:rPr>
        <w:t>Technical College or Work Unit Name}</w:t>
      </w:r>
      <w:r w:rsidRPr="000F15F5">
        <w:rPr>
          <w:rFonts w:ascii="Times New Roman" w:hAnsi="Times New Roman" w:cs="Times New Roman"/>
          <w:color w:val="000000"/>
          <w:sz w:val="24"/>
          <w:szCs w:val="24"/>
        </w:rPr>
        <w:t xml:space="preserve"> HCPP is _____.</w:t>
      </w:r>
      <w:r w:rsidRPr="000F15F5">
        <w:rPr>
          <w:rFonts w:ascii="Times New Roman" w:hAnsi="Times New Roman" w:cs="Times New Roman"/>
          <w:i/>
          <w:color w:val="000000"/>
          <w:sz w:val="24"/>
          <w:szCs w:val="24"/>
        </w:rPr>
        <w:t xml:space="preserve">  {</w:t>
      </w:r>
      <w:r w:rsidR="007C1510" w:rsidRPr="000F15F5">
        <w:rPr>
          <w:rFonts w:ascii="Times New Roman" w:hAnsi="Times New Roman" w:cs="Times New Roman"/>
          <w:i/>
          <w:color w:val="000000"/>
          <w:sz w:val="24"/>
          <w:szCs w:val="24"/>
        </w:rPr>
        <w:t>Describe t</w:t>
      </w:r>
      <w:r w:rsidR="00F71AF2" w:rsidRPr="000F15F5">
        <w:rPr>
          <w:rFonts w:ascii="Times New Roman" w:hAnsi="Times New Roman" w:cs="Times New Roman"/>
          <w:i/>
          <w:color w:val="000000"/>
          <w:sz w:val="24"/>
          <w:szCs w:val="24"/>
        </w:rPr>
        <w:t xml:space="preserve">he protocols for the annual review </w:t>
      </w:r>
      <w:r w:rsidRPr="000F15F5">
        <w:rPr>
          <w:rFonts w:ascii="Times New Roman" w:hAnsi="Times New Roman" w:cs="Times New Roman"/>
          <w:i/>
          <w:color w:val="000000"/>
          <w:sz w:val="24"/>
          <w:szCs w:val="24"/>
        </w:rPr>
        <w:t xml:space="preserve">of the HCPP.}  </w:t>
      </w:r>
      <w:r w:rsidRPr="000F15F5">
        <w:rPr>
          <w:rFonts w:ascii="Times New Roman" w:hAnsi="Times New Roman" w:cs="Times New Roman"/>
          <w:color w:val="000000"/>
          <w:sz w:val="24"/>
          <w:szCs w:val="24"/>
        </w:rPr>
        <w:t>The protocol for the retention of the HCPP is _____.</w:t>
      </w:r>
      <w:r w:rsidRPr="000F15F5">
        <w:rPr>
          <w:rFonts w:ascii="Times New Roman" w:hAnsi="Times New Roman" w:cs="Times New Roman"/>
          <w:i/>
          <w:color w:val="000000"/>
          <w:sz w:val="24"/>
          <w:szCs w:val="24"/>
        </w:rPr>
        <w:t xml:space="preserve">   {Describe the protocol for the </w:t>
      </w:r>
      <w:r w:rsidR="00F71AF2" w:rsidRPr="000F15F5">
        <w:rPr>
          <w:rFonts w:ascii="Times New Roman" w:hAnsi="Times New Roman" w:cs="Times New Roman"/>
          <w:i/>
          <w:color w:val="000000"/>
          <w:sz w:val="24"/>
          <w:szCs w:val="24"/>
        </w:rPr>
        <w:t>retention of the</w:t>
      </w:r>
      <w:r w:rsidR="00154005" w:rsidRPr="000F15F5">
        <w:rPr>
          <w:rFonts w:ascii="Times New Roman" w:hAnsi="Times New Roman" w:cs="Times New Roman"/>
          <w:i/>
          <w:color w:val="000000"/>
          <w:sz w:val="24"/>
          <w:szCs w:val="24"/>
        </w:rPr>
        <w:t xml:space="preserve"> H</w:t>
      </w:r>
      <w:r w:rsidR="00F71AF2" w:rsidRPr="000F15F5">
        <w:rPr>
          <w:rFonts w:ascii="Times New Roman" w:hAnsi="Times New Roman" w:cs="Times New Roman"/>
          <w:i/>
          <w:color w:val="000000"/>
          <w:sz w:val="24"/>
          <w:szCs w:val="24"/>
        </w:rPr>
        <w:t>CP</w:t>
      </w:r>
      <w:r w:rsidR="00154005" w:rsidRPr="000F15F5">
        <w:rPr>
          <w:rFonts w:ascii="Times New Roman" w:hAnsi="Times New Roman" w:cs="Times New Roman"/>
          <w:i/>
          <w:color w:val="000000"/>
          <w:sz w:val="24"/>
          <w:szCs w:val="24"/>
        </w:rPr>
        <w:t>P</w:t>
      </w:r>
      <w:r w:rsidR="00F71AF2" w:rsidRPr="000F15F5">
        <w:rPr>
          <w:rFonts w:ascii="Times New Roman" w:hAnsi="Times New Roman" w:cs="Times New Roman"/>
          <w:i/>
          <w:color w:val="000000"/>
          <w:sz w:val="24"/>
          <w:szCs w:val="24"/>
        </w:rPr>
        <w:t xml:space="preserve"> here.}</w:t>
      </w:r>
    </w:p>
    <w:p w:rsidR="00F71AF2" w:rsidRPr="000F15F5" w:rsidRDefault="00F71AF2" w:rsidP="00F71AF2">
      <w:pPr>
        <w:pStyle w:val="ListParagraph"/>
        <w:spacing w:line="240" w:lineRule="auto"/>
        <w:rPr>
          <w:rFonts w:ascii="Times New Roman" w:eastAsia="Times New Roman" w:hAnsi="Times New Roman" w:cs="Times New Roman"/>
          <w:b/>
          <w:color w:val="000000"/>
          <w:sz w:val="24"/>
          <w:szCs w:val="24"/>
        </w:rPr>
      </w:pPr>
    </w:p>
    <w:p w:rsidR="008E3035" w:rsidRPr="000F15F5" w:rsidRDefault="008E3035" w:rsidP="00F71AF2">
      <w:pPr>
        <w:pStyle w:val="ListParagraph"/>
        <w:numPr>
          <w:ilvl w:val="0"/>
          <w:numId w:val="27"/>
        </w:numPr>
        <w:spacing w:line="240" w:lineRule="auto"/>
        <w:rPr>
          <w:rFonts w:ascii="Times New Roman" w:eastAsia="Times New Roman" w:hAnsi="Times New Roman" w:cs="Times New Roman"/>
          <w:b/>
          <w:color w:val="000000"/>
          <w:sz w:val="24"/>
          <w:szCs w:val="24"/>
        </w:rPr>
      </w:pPr>
      <w:r w:rsidRPr="000F15F5">
        <w:rPr>
          <w:rFonts w:ascii="Times New Roman" w:eastAsia="Times New Roman" w:hAnsi="Times New Roman" w:cs="Times New Roman"/>
          <w:b/>
          <w:sz w:val="24"/>
          <w:szCs w:val="24"/>
        </w:rPr>
        <w:t>EXPOSURE</w:t>
      </w:r>
      <w:r w:rsidRPr="000F15F5">
        <w:rPr>
          <w:rFonts w:ascii="Times New Roman" w:eastAsia="Times New Roman" w:hAnsi="Times New Roman" w:cs="Times New Roman"/>
          <w:b/>
          <w:color w:val="000000"/>
          <w:sz w:val="24"/>
          <w:szCs w:val="24"/>
        </w:rPr>
        <w:t xml:space="preserve"> DETERMINATION</w:t>
      </w:r>
    </w:p>
    <w:p w:rsidR="008E3035" w:rsidRPr="000F15F5" w:rsidRDefault="008C371D" w:rsidP="00393346">
      <w:pPr>
        <w:spacing w:before="100" w:beforeAutospacing="1" w:after="100" w:afterAutospacing="1" w:line="240" w:lineRule="auto"/>
        <w:rPr>
          <w:rFonts w:ascii="Times New Roman" w:eastAsia="Times New Roman" w:hAnsi="Times New Roman" w:cs="Times New Roman"/>
          <w:color w:val="000000"/>
          <w:sz w:val="24"/>
          <w:szCs w:val="24"/>
        </w:rPr>
      </w:pPr>
      <w:r w:rsidRPr="000F15F5">
        <w:rPr>
          <w:rFonts w:ascii="Times New Roman" w:eastAsia="Times New Roman" w:hAnsi="Times New Roman" w:cs="Times New Roman"/>
          <w:color w:val="000000"/>
          <w:sz w:val="24"/>
          <w:szCs w:val="24"/>
        </w:rPr>
        <w:t>Individuals</w:t>
      </w:r>
      <w:r w:rsidR="008E3035" w:rsidRPr="000F15F5">
        <w:rPr>
          <w:rFonts w:ascii="Times New Roman" w:eastAsia="Times New Roman" w:hAnsi="Times New Roman" w:cs="Times New Roman"/>
          <w:color w:val="000000"/>
          <w:sz w:val="24"/>
          <w:szCs w:val="24"/>
        </w:rPr>
        <w:t xml:space="preserve"> are identified as having </w:t>
      </w:r>
      <w:r w:rsidR="008A2583" w:rsidRPr="000F15F5">
        <w:rPr>
          <w:rFonts w:ascii="Times New Roman" w:eastAsia="Times New Roman" w:hAnsi="Times New Roman" w:cs="Times New Roman"/>
          <w:color w:val="000000"/>
          <w:sz w:val="24"/>
          <w:szCs w:val="24"/>
        </w:rPr>
        <w:t xml:space="preserve">a risk of </w:t>
      </w:r>
      <w:r w:rsidR="008E3035" w:rsidRPr="000F15F5">
        <w:rPr>
          <w:rFonts w:ascii="Times New Roman" w:eastAsia="Times New Roman" w:hAnsi="Times New Roman" w:cs="Times New Roman"/>
          <w:color w:val="000000"/>
          <w:sz w:val="24"/>
          <w:szCs w:val="24"/>
        </w:rPr>
        <w:t xml:space="preserve">exposure to </w:t>
      </w:r>
      <w:r w:rsidR="008A2583" w:rsidRPr="000F15F5">
        <w:rPr>
          <w:rFonts w:ascii="Times New Roman" w:eastAsia="Times New Roman" w:hAnsi="Times New Roman" w:cs="Times New Roman"/>
          <w:color w:val="000000"/>
          <w:sz w:val="24"/>
          <w:szCs w:val="24"/>
        </w:rPr>
        <w:t>hazardous materials</w:t>
      </w:r>
      <w:r w:rsidR="008E3035" w:rsidRPr="000F15F5">
        <w:rPr>
          <w:rFonts w:ascii="Times New Roman" w:eastAsia="Times New Roman" w:hAnsi="Times New Roman" w:cs="Times New Roman"/>
          <w:color w:val="000000"/>
          <w:sz w:val="24"/>
          <w:szCs w:val="24"/>
        </w:rPr>
        <w:t xml:space="preserve"> based on the tasks or ac</w:t>
      </w:r>
      <w:r w:rsidR="00393346" w:rsidRPr="000F15F5">
        <w:rPr>
          <w:rFonts w:ascii="Times New Roman" w:eastAsia="Times New Roman" w:hAnsi="Times New Roman" w:cs="Times New Roman"/>
          <w:color w:val="000000"/>
          <w:sz w:val="24"/>
          <w:szCs w:val="24"/>
        </w:rPr>
        <w:t xml:space="preserve">tivities in which they engage. </w:t>
      </w:r>
      <w:r w:rsidR="00393346" w:rsidRPr="000F15F5">
        <w:rPr>
          <w:rFonts w:ascii="Times New Roman" w:hAnsi="Times New Roman" w:cs="Times New Roman"/>
          <w:b/>
          <w:iCs/>
          <w:sz w:val="24"/>
          <w:szCs w:val="24"/>
        </w:rPr>
        <w:t xml:space="preserve"> </w:t>
      </w:r>
      <w:r w:rsidR="00393346" w:rsidRPr="000F15F5">
        <w:rPr>
          <w:rFonts w:ascii="Times New Roman" w:eastAsia="Times New Roman" w:hAnsi="Times New Roman" w:cs="Times New Roman"/>
          <w:b/>
          <w:sz w:val="24"/>
          <w:szCs w:val="24"/>
          <w:lang w:val="en"/>
        </w:rPr>
        <w:t>“</w:t>
      </w:r>
      <w:r w:rsidR="00393346" w:rsidRPr="000F15F5">
        <w:rPr>
          <w:rFonts w:ascii="Times New Roman" w:eastAsia="Times New Roman" w:hAnsi="Times New Roman" w:cs="Times New Roman"/>
          <w:sz w:val="24"/>
          <w:szCs w:val="24"/>
        </w:rPr>
        <w:t>Covered” individuals are identified by the technical college</w:t>
      </w:r>
      <w:r w:rsidR="00864C4B" w:rsidRPr="000F15F5">
        <w:rPr>
          <w:rFonts w:ascii="Times New Roman" w:eastAsia="Times New Roman" w:hAnsi="Times New Roman" w:cs="Times New Roman"/>
          <w:sz w:val="24"/>
          <w:szCs w:val="24"/>
        </w:rPr>
        <w:t xml:space="preserve"> or work unit</w:t>
      </w:r>
      <w:r w:rsidR="00393346" w:rsidRPr="000F15F5">
        <w:rPr>
          <w:rFonts w:ascii="Times New Roman" w:eastAsia="Times New Roman" w:hAnsi="Times New Roman" w:cs="Times New Roman"/>
          <w:sz w:val="24"/>
          <w:szCs w:val="24"/>
        </w:rPr>
        <w:t xml:space="preserve"> as those employees or students who are at risk or vulnerable in the normal conduct </w:t>
      </w:r>
      <w:r w:rsidR="00393346" w:rsidRPr="000F15F5">
        <w:rPr>
          <w:rFonts w:ascii="Times New Roman" w:eastAsia="Times New Roman" w:hAnsi="Times New Roman" w:cs="Times New Roman"/>
          <w:sz w:val="24"/>
          <w:szCs w:val="24"/>
        </w:rPr>
        <w:lastRenderedPageBreak/>
        <w:t>of their tasks or activities for potentially injurious exposure to hazardous materials.  A “covered” occupational task or activity is recognized as one in which risk of exposure is reasonably expected.  Th</w:t>
      </w:r>
      <w:r w:rsidR="008A2583" w:rsidRPr="000F15F5">
        <w:rPr>
          <w:rFonts w:ascii="Times New Roman" w:eastAsia="Times New Roman" w:hAnsi="Times New Roman" w:cs="Times New Roman"/>
          <w:color w:val="000000"/>
          <w:sz w:val="24"/>
          <w:szCs w:val="24"/>
        </w:rPr>
        <w:t xml:space="preserve">ese </w:t>
      </w:r>
      <w:r w:rsidRPr="000F15F5">
        <w:rPr>
          <w:rFonts w:ascii="Times New Roman" w:eastAsia="Times New Roman" w:hAnsi="Times New Roman" w:cs="Times New Roman"/>
          <w:color w:val="000000"/>
          <w:sz w:val="24"/>
          <w:szCs w:val="24"/>
        </w:rPr>
        <w:t xml:space="preserve">individuals </w:t>
      </w:r>
      <w:r w:rsidR="00393346" w:rsidRPr="000F15F5">
        <w:rPr>
          <w:rFonts w:ascii="Times New Roman" w:eastAsia="Times New Roman" w:hAnsi="Times New Roman" w:cs="Times New Roman"/>
          <w:color w:val="000000"/>
          <w:sz w:val="24"/>
          <w:szCs w:val="24"/>
        </w:rPr>
        <w:t>include</w:t>
      </w:r>
      <w:r w:rsidR="008E3035" w:rsidRPr="000F15F5">
        <w:rPr>
          <w:rFonts w:ascii="Times New Roman" w:eastAsia="Times New Roman" w:hAnsi="Times New Roman" w:cs="Times New Roman"/>
          <w:color w:val="000000"/>
          <w:sz w:val="24"/>
          <w:szCs w:val="24"/>
        </w:rPr>
        <w:t xml:space="preserve"> </w:t>
      </w:r>
      <w:r w:rsidR="00864C4B" w:rsidRPr="000F15F5">
        <w:rPr>
          <w:rFonts w:ascii="Times New Roman" w:eastAsia="Times New Roman" w:hAnsi="Times New Roman" w:cs="Times New Roman"/>
          <w:color w:val="000000"/>
          <w:sz w:val="24"/>
          <w:szCs w:val="24"/>
        </w:rPr>
        <w:t xml:space="preserve">students as well as </w:t>
      </w:r>
      <w:r w:rsidR="008E3035" w:rsidRPr="000F15F5">
        <w:rPr>
          <w:rFonts w:ascii="Times New Roman" w:eastAsia="Times New Roman" w:hAnsi="Times New Roman" w:cs="Times New Roman"/>
          <w:color w:val="000000"/>
          <w:sz w:val="24"/>
          <w:szCs w:val="24"/>
        </w:rPr>
        <w:t>part-time, temporary, contract</w:t>
      </w:r>
      <w:r w:rsidR="008A2583" w:rsidRPr="000F15F5">
        <w:rPr>
          <w:rFonts w:ascii="Times New Roman" w:eastAsia="Times New Roman" w:hAnsi="Times New Roman" w:cs="Times New Roman"/>
          <w:color w:val="000000"/>
          <w:sz w:val="24"/>
          <w:szCs w:val="24"/>
        </w:rPr>
        <w:t>,</w:t>
      </w:r>
      <w:r w:rsidR="009A6B11" w:rsidRPr="000F15F5">
        <w:rPr>
          <w:rFonts w:ascii="Times New Roman" w:eastAsia="Times New Roman" w:hAnsi="Times New Roman" w:cs="Times New Roman"/>
          <w:color w:val="000000"/>
          <w:sz w:val="24"/>
          <w:szCs w:val="24"/>
        </w:rPr>
        <w:t xml:space="preserve"> and</w:t>
      </w:r>
      <w:r w:rsidR="00864C4B" w:rsidRPr="000F15F5">
        <w:rPr>
          <w:rFonts w:ascii="Times New Roman" w:eastAsia="Times New Roman" w:hAnsi="Times New Roman" w:cs="Times New Roman"/>
          <w:color w:val="000000"/>
          <w:sz w:val="24"/>
          <w:szCs w:val="24"/>
        </w:rPr>
        <w:t xml:space="preserve"> per-diem employees</w:t>
      </w:r>
      <w:r w:rsidR="009A6B11" w:rsidRPr="000F15F5">
        <w:rPr>
          <w:rFonts w:ascii="Times New Roman" w:eastAsia="Times New Roman" w:hAnsi="Times New Roman" w:cs="Times New Roman"/>
          <w:color w:val="000000"/>
          <w:sz w:val="24"/>
          <w:szCs w:val="24"/>
        </w:rPr>
        <w:t>.</w:t>
      </w:r>
    </w:p>
    <w:p w:rsidR="00473581" w:rsidRPr="000F15F5" w:rsidRDefault="008E3035" w:rsidP="00F71AF2">
      <w:pPr>
        <w:pStyle w:val="ListParagraph"/>
        <w:widowControl w:val="0"/>
        <w:numPr>
          <w:ilvl w:val="0"/>
          <w:numId w:val="27"/>
        </w:numPr>
        <w:tabs>
          <w:tab w:val="left" w:pos="-1440"/>
        </w:tabs>
        <w:spacing w:after="0" w:line="240" w:lineRule="auto"/>
        <w:rPr>
          <w:rFonts w:ascii="Times New Roman" w:eastAsia="Times New Roman" w:hAnsi="Times New Roman" w:cs="Times New Roman"/>
          <w:b/>
          <w:color w:val="000000"/>
          <w:sz w:val="24"/>
          <w:szCs w:val="24"/>
        </w:rPr>
      </w:pPr>
      <w:r w:rsidRPr="000F15F5">
        <w:rPr>
          <w:rFonts w:ascii="Times New Roman" w:eastAsia="Times New Roman" w:hAnsi="Times New Roman" w:cs="Times New Roman"/>
          <w:b/>
          <w:sz w:val="24"/>
          <w:szCs w:val="24"/>
        </w:rPr>
        <w:t>IMPLEMENTATION OF METHODS TO REDUCE EXPOSURE RISK</w:t>
      </w:r>
    </w:p>
    <w:p w:rsidR="00DD1021" w:rsidRPr="000F15F5" w:rsidRDefault="00DD1021" w:rsidP="00DD1021">
      <w:pPr>
        <w:widowControl w:val="0"/>
        <w:tabs>
          <w:tab w:val="left" w:pos="-1440"/>
        </w:tabs>
        <w:spacing w:after="0" w:line="240" w:lineRule="auto"/>
        <w:rPr>
          <w:rFonts w:ascii="Times New Roman" w:eastAsia="Times New Roman" w:hAnsi="Times New Roman" w:cs="Times New Roman"/>
          <w:b/>
          <w:color w:val="000000"/>
          <w:sz w:val="24"/>
          <w:szCs w:val="24"/>
        </w:rPr>
      </w:pPr>
    </w:p>
    <w:p w:rsidR="00DD1021" w:rsidRPr="000F15F5" w:rsidRDefault="00DD1021" w:rsidP="00DD1021">
      <w:pPr>
        <w:widowControl w:val="0"/>
        <w:tabs>
          <w:tab w:val="left" w:pos="-1440"/>
        </w:tabs>
        <w:spacing w:after="0" w:line="240" w:lineRule="auto"/>
        <w:rPr>
          <w:rFonts w:ascii="Times New Roman" w:eastAsia="Times New Roman" w:hAnsi="Times New Roman" w:cs="Times New Roman"/>
          <w:sz w:val="24"/>
          <w:szCs w:val="24"/>
        </w:rPr>
      </w:pPr>
      <w:r w:rsidRPr="000F15F5">
        <w:rPr>
          <w:rFonts w:ascii="Times New Roman" w:eastAsia="Times New Roman" w:hAnsi="Times New Roman" w:cs="Times New Roman"/>
          <w:sz w:val="24"/>
          <w:szCs w:val="24"/>
        </w:rPr>
        <w:t>The individuals identified in I. C. are responsible for implementing and documenting the following methods to reduce exposure risk:</w:t>
      </w:r>
    </w:p>
    <w:p w:rsidR="004C6998" w:rsidRPr="000F15F5" w:rsidRDefault="004C6998" w:rsidP="00DD1021">
      <w:pPr>
        <w:widowControl w:val="0"/>
        <w:tabs>
          <w:tab w:val="left" w:pos="-1440"/>
        </w:tabs>
        <w:spacing w:after="0" w:line="240" w:lineRule="auto"/>
        <w:rPr>
          <w:rFonts w:ascii="Times New Roman" w:eastAsia="Times New Roman" w:hAnsi="Times New Roman" w:cs="Times New Roman"/>
          <w:sz w:val="24"/>
          <w:szCs w:val="24"/>
        </w:rPr>
      </w:pPr>
    </w:p>
    <w:p w:rsidR="00FD0157" w:rsidRPr="000F15F5" w:rsidRDefault="008D1122" w:rsidP="004C6998">
      <w:pPr>
        <w:pStyle w:val="ListParagraph"/>
        <w:widowControl w:val="0"/>
        <w:numPr>
          <w:ilvl w:val="0"/>
          <w:numId w:val="18"/>
        </w:numPr>
        <w:tabs>
          <w:tab w:val="left" w:pos="-1440"/>
        </w:tabs>
        <w:spacing w:after="0" w:line="240" w:lineRule="auto"/>
        <w:rPr>
          <w:rFonts w:ascii="Times New Roman" w:eastAsia="Times New Roman" w:hAnsi="Times New Roman" w:cs="Times New Roman"/>
          <w:color w:val="000000"/>
          <w:sz w:val="24"/>
          <w:szCs w:val="24"/>
        </w:rPr>
      </w:pPr>
      <w:r w:rsidRPr="000F15F5">
        <w:rPr>
          <w:rFonts w:ascii="Times New Roman" w:eastAsia="Times New Roman" w:hAnsi="Times New Roman" w:cs="Times New Roman"/>
          <w:b/>
          <w:color w:val="000000"/>
          <w:sz w:val="24"/>
          <w:szCs w:val="24"/>
        </w:rPr>
        <w:t>Standard Precautions:</w:t>
      </w:r>
      <w:r w:rsidRPr="000F15F5">
        <w:rPr>
          <w:rFonts w:ascii="Times New Roman" w:eastAsia="Times New Roman" w:hAnsi="Times New Roman" w:cs="Times New Roman"/>
          <w:color w:val="000000"/>
          <w:sz w:val="24"/>
          <w:szCs w:val="24"/>
        </w:rPr>
        <w:t xml:space="preserve">  All covered </w:t>
      </w:r>
      <w:r w:rsidR="00492E81" w:rsidRPr="000F15F5">
        <w:rPr>
          <w:rFonts w:ascii="Times New Roman" w:eastAsia="Times New Roman" w:hAnsi="Times New Roman" w:cs="Times New Roman"/>
          <w:color w:val="000000"/>
          <w:sz w:val="24"/>
          <w:szCs w:val="24"/>
        </w:rPr>
        <w:t xml:space="preserve">individuals </w:t>
      </w:r>
      <w:r w:rsidR="004C6998" w:rsidRPr="000F15F5">
        <w:rPr>
          <w:rFonts w:ascii="Times New Roman" w:eastAsia="Times New Roman" w:hAnsi="Times New Roman" w:cs="Times New Roman"/>
          <w:color w:val="000000"/>
          <w:sz w:val="24"/>
          <w:szCs w:val="24"/>
        </w:rPr>
        <w:t>will use</w:t>
      </w:r>
      <w:r w:rsidRPr="000F15F5">
        <w:rPr>
          <w:rFonts w:ascii="Times New Roman" w:eastAsia="Times New Roman" w:hAnsi="Times New Roman" w:cs="Times New Roman"/>
          <w:color w:val="000000"/>
          <w:sz w:val="24"/>
          <w:szCs w:val="24"/>
        </w:rPr>
        <w:t xml:space="preserve"> </w:t>
      </w:r>
      <w:r w:rsidR="00364B68" w:rsidRPr="000F15F5">
        <w:rPr>
          <w:rFonts w:ascii="Times New Roman" w:eastAsia="Times New Roman" w:hAnsi="Times New Roman" w:cs="Times New Roman"/>
          <w:color w:val="000000"/>
          <w:sz w:val="24"/>
          <w:szCs w:val="24"/>
        </w:rPr>
        <w:t xml:space="preserve">hazardous materials </w:t>
      </w:r>
      <w:r w:rsidRPr="000F15F5">
        <w:rPr>
          <w:rFonts w:ascii="Times New Roman" w:eastAsia="Times New Roman" w:hAnsi="Times New Roman" w:cs="Times New Roman"/>
          <w:color w:val="000000"/>
          <w:sz w:val="24"/>
          <w:szCs w:val="24"/>
        </w:rPr>
        <w:t xml:space="preserve">standard precautions as </w:t>
      </w:r>
      <w:r w:rsidR="00DD1021" w:rsidRPr="000F15F5">
        <w:rPr>
          <w:rFonts w:ascii="Times New Roman" w:eastAsia="Times New Roman" w:hAnsi="Times New Roman" w:cs="Times New Roman"/>
          <w:color w:val="000000"/>
          <w:sz w:val="24"/>
          <w:szCs w:val="24"/>
        </w:rPr>
        <w:t xml:space="preserve">dictated by the task or activity.  These standard precautions include adhering to appropriate prescribed engineering and administrative controls, </w:t>
      </w:r>
      <w:r w:rsidR="00AC352B" w:rsidRPr="000F15F5">
        <w:rPr>
          <w:rFonts w:ascii="Times New Roman" w:eastAsia="Times New Roman" w:hAnsi="Times New Roman" w:cs="Times New Roman"/>
          <w:color w:val="000000"/>
          <w:sz w:val="24"/>
          <w:szCs w:val="24"/>
        </w:rPr>
        <w:t xml:space="preserve">personal protective equipment, </w:t>
      </w:r>
      <w:r w:rsidR="00DD1021" w:rsidRPr="000F15F5">
        <w:rPr>
          <w:rFonts w:ascii="Times New Roman" w:eastAsia="Times New Roman" w:hAnsi="Times New Roman" w:cs="Times New Roman"/>
          <w:color w:val="000000"/>
          <w:sz w:val="24"/>
          <w:szCs w:val="24"/>
        </w:rPr>
        <w:t>housekeeping, and laundry</w:t>
      </w:r>
      <w:r w:rsidR="00FD0157" w:rsidRPr="000F15F5">
        <w:rPr>
          <w:rFonts w:ascii="Times New Roman" w:eastAsia="Times New Roman" w:hAnsi="Times New Roman" w:cs="Times New Roman"/>
          <w:color w:val="000000"/>
          <w:sz w:val="24"/>
          <w:szCs w:val="24"/>
        </w:rPr>
        <w:t>.</w:t>
      </w:r>
    </w:p>
    <w:p w:rsidR="00E95CD9" w:rsidRPr="000F15F5" w:rsidRDefault="00FD0157" w:rsidP="00FD0157">
      <w:pPr>
        <w:pStyle w:val="ListParagraph"/>
        <w:widowControl w:val="0"/>
        <w:numPr>
          <w:ilvl w:val="0"/>
          <w:numId w:val="18"/>
        </w:numPr>
        <w:tabs>
          <w:tab w:val="left" w:pos="-1440"/>
        </w:tabs>
        <w:spacing w:after="0" w:line="240" w:lineRule="auto"/>
        <w:rPr>
          <w:rFonts w:ascii="Times New Roman" w:eastAsia="Times New Roman" w:hAnsi="Times New Roman" w:cs="Times New Roman"/>
          <w:color w:val="000000"/>
          <w:sz w:val="24"/>
          <w:szCs w:val="24"/>
        </w:rPr>
      </w:pPr>
      <w:r w:rsidRPr="000F15F5">
        <w:rPr>
          <w:rFonts w:ascii="Times New Roman" w:eastAsia="Times New Roman" w:hAnsi="Times New Roman" w:cs="Times New Roman"/>
          <w:b/>
          <w:color w:val="000000"/>
          <w:sz w:val="24"/>
          <w:szCs w:val="24"/>
        </w:rPr>
        <w:t>P</w:t>
      </w:r>
      <w:r w:rsidR="00AC352B" w:rsidRPr="000F15F5">
        <w:rPr>
          <w:rFonts w:ascii="Times New Roman" w:eastAsia="Times New Roman" w:hAnsi="Times New Roman" w:cs="Times New Roman"/>
          <w:b/>
          <w:sz w:val="24"/>
          <w:szCs w:val="24"/>
        </w:rPr>
        <w:t>ersonal Protective Equipment:</w:t>
      </w:r>
    </w:p>
    <w:p w:rsidR="00FD0157" w:rsidRPr="000F15F5" w:rsidRDefault="00FD0157" w:rsidP="00FD0157">
      <w:pPr>
        <w:pStyle w:val="ListParagraph"/>
        <w:widowControl w:val="0"/>
        <w:numPr>
          <w:ilvl w:val="0"/>
          <w:numId w:val="22"/>
        </w:numPr>
        <w:tabs>
          <w:tab w:val="left" w:pos="-1440"/>
        </w:tabs>
        <w:spacing w:after="0" w:line="240" w:lineRule="auto"/>
        <w:rPr>
          <w:rFonts w:ascii="Times New Roman" w:eastAsia="Times New Roman" w:hAnsi="Times New Roman" w:cs="Times New Roman"/>
          <w:b/>
          <w:color w:val="000000"/>
          <w:sz w:val="24"/>
          <w:szCs w:val="24"/>
        </w:rPr>
      </w:pPr>
      <w:r w:rsidRPr="000F15F5">
        <w:rPr>
          <w:rFonts w:ascii="Times New Roman" w:eastAsia="Times New Roman" w:hAnsi="Times New Roman" w:cs="Times New Roman"/>
          <w:color w:val="000000"/>
          <w:sz w:val="24"/>
          <w:szCs w:val="24"/>
        </w:rPr>
        <w:t>A</w:t>
      </w:r>
      <w:r w:rsidR="005D26FC" w:rsidRPr="000F15F5">
        <w:rPr>
          <w:rFonts w:ascii="Times New Roman" w:eastAsia="Times New Roman" w:hAnsi="Times New Roman" w:cs="Times New Roman"/>
          <w:color w:val="000000"/>
          <w:sz w:val="24"/>
          <w:szCs w:val="24"/>
        </w:rPr>
        <w:t>ppropriate personal protective equipment (PPE)</w:t>
      </w:r>
      <w:r w:rsidR="0071619D" w:rsidRPr="000F15F5">
        <w:rPr>
          <w:rFonts w:ascii="Times New Roman" w:eastAsia="Times New Roman" w:hAnsi="Times New Roman" w:cs="Times New Roman"/>
          <w:color w:val="000000"/>
          <w:sz w:val="24"/>
          <w:szCs w:val="24"/>
        </w:rPr>
        <w:t>, including but not limited to: respiratory, gloves, protective clothing, eye, and face protection,</w:t>
      </w:r>
      <w:r w:rsidR="005D26FC" w:rsidRPr="000F15F5">
        <w:rPr>
          <w:rFonts w:ascii="Times New Roman" w:eastAsia="Times New Roman" w:hAnsi="Times New Roman" w:cs="Times New Roman"/>
          <w:color w:val="000000"/>
          <w:sz w:val="24"/>
          <w:szCs w:val="24"/>
        </w:rPr>
        <w:t xml:space="preserve"> is provided to covered employees at no cost and available to </w:t>
      </w:r>
      <w:r w:rsidR="00864C4B" w:rsidRPr="000F15F5">
        <w:rPr>
          <w:rFonts w:ascii="Times New Roman" w:eastAsia="Times New Roman" w:hAnsi="Times New Roman" w:cs="Times New Roman"/>
          <w:color w:val="000000"/>
          <w:sz w:val="24"/>
          <w:szCs w:val="24"/>
        </w:rPr>
        <w:t>covered students at the student</w:t>
      </w:r>
      <w:r w:rsidR="005D26FC" w:rsidRPr="000F15F5">
        <w:rPr>
          <w:rFonts w:ascii="Times New Roman" w:eastAsia="Times New Roman" w:hAnsi="Times New Roman" w:cs="Times New Roman"/>
          <w:color w:val="000000"/>
          <w:sz w:val="24"/>
          <w:szCs w:val="24"/>
        </w:rPr>
        <w:t>s</w:t>
      </w:r>
      <w:r w:rsidR="00864C4B" w:rsidRPr="000F15F5">
        <w:rPr>
          <w:rFonts w:ascii="Times New Roman" w:eastAsia="Times New Roman" w:hAnsi="Times New Roman" w:cs="Times New Roman"/>
          <w:color w:val="000000"/>
          <w:sz w:val="24"/>
          <w:szCs w:val="24"/>
        </w:rPr>
        <w:t>’</w:t>
      </w:r>
      <w:r w:rsidR="005D26FC" w:rsidRPr="000F15F5">
        <w:rPr>
          <w:rFonts w:ascii="Times New Roman" w:eastAsia="Times New Roman" w:hAnsi="Times New Roman" w:cs="Times New Roman"/>
          <w:color w:val="000000"/>
          <w:sz w:val="24"/>
          <w:szCs w:val="24"/>
        </w:rPr>
        <w:t xml:space="preserve"> expense.  </w:t>
      </w:r>
    </w:p>
    <w:p w:rsidR="00FD0157" w:rsidRPr="000F15F5" w:rsidRDefault="005D26FC" w:rsidP="00FD0157">
      <w:pPr>
        <w:pStyle w:val="ListParagraph"/>
        <w:widowControl w:val="0"/>
        <w:numPr>
          <w:ilvl w:val="0"/>
          <w:numId w:val="22"/>
        </w:numPr>
        <w:tabs>
          <w:tab w:val="left" w:pos="-1440"/>
        </w:tabs>
        <w:spacing w:after="0" w:line="240" w:lineRule="auto"/>
        <w:rPr>
          <w:rFonts w:ascii="Times New Roman" w:eastAsia="Times New Roman" w:hAnsi="Times New Roman" w:cs="Times New Roman"/>
          <w:b/>
          <w:color w:val="000000"/>
          <w:sz w:val="24"/>
          <w:szCs w:val="24"/>
        </w:rPr>
      </w:pPr>
      <w:r w:rsidRPr="000F15F5">
        <w:rPr>
          <w:rFonts w:ascii="Times New Roman" w:eastAsia="Times New Roman" w:hAnsi="Times New Roman" w:cs="Times New Roman"/>
          <w:sz w:val="24"/>
          <w:szCs w:val="24"/>
        </w:rPr>
        <w:t>Training/record keeping in the use of PPE for specific tasks is provided and maintained.</w:t>
      </w:r>
    </w:p>
    <w:p w:rsidR="00FD0157" w:rsidRPr="000F15F5" w:rsidRDefault="00D04C9E" w:rsidP="00FD0157">
      <w:pPr>
        <w:pStyle w:val="ListParagraph"/>
        <w:widowControl w:val="0"/>
        <w:numPr>
          <w:ilvl w:val="0"/>
          <w:numId w:val="22"/>
        </w:numPr>
        <w:tabs>
          <w:tab w:val="left" w:pos="-1440"/>
        </w:tabs>
        <w:spacing w:after="0" w:line="240" w:lineRule="auto"/>
        <w:rPr>
          <w:rFonts w:ascii="Times New Roman" w:eastAsia="Times New Roman" w:hAnsi="Times New Roman" w:cs="Times New Roman"/>
          <w:b/>
          <w:color w:val="000000"/>
          <w:sz w:val="24"/>
          <w:szCs w:val="24"/>
        </w:rPr>
      </w:pPr>
      <w:r w:rsidRPr="000F15F5">
        <w:rPr>
          <w:rFonts w:ascii="Times New Roman" w:eastAsia="Times New Roman" w:hAnsi="Times New Roman" w:cs="Times New Roman"/>
          <w:sz w:val="24"/>
          <w:szCs w:val="24"/>
        </w:rPr>
        <w:t>A</w:t>
      </w:r>
      <w:r w:rsidRPr="000F15F5">
        <w:rPr>
          <w:rFonts w:ascii="Times New Roman" w:hAnsi="Times New Roman" w:cs="Times New Roman"/>
          <w:sz w:val="24"/>
          <w:szCs w:val="24"/>
        </w:rPr>
        <w:t>dequate supplies of the aforementioned equipment will be available in the appropriate size/fit.</w:t>
      </w:r>
    </w:p>
    <w:p w:rsidR="00FD0157" w:rsidRPr="000F15F5" w:rsidRDefault="005D26FC" w:rsidP="00FD0157">
      <w:pPr>
        <w:pStyle w:val="ListParagraph"/>
        <w:widowControl w:val="0"/>
        <w:numPr>
          <w:ilvl w:val="0"/>
          <w:numId w:val="22"/>
        </w:numPr>
        <w:tabs>
          <w:tab w:val="left" w:pos="-1440"/>
        </w:tabs>
        <w:spacing w:after="0" w:line="240" w:lineRule="auto"/>
        <w:rPr>
          <w:rFonts w:ascii="Times New Roman" w:eastAsia="Times New Roman" w:hAnsi="Times New Roman" w:cs="Times New Roman"/>
          <w:b/>
          <w:color w:val="000000"/>
          <w:sz w:val="24"/>
          <w:szCs w:val="24"/>
        </w:rPr>
      </w:pPr>
      <w:r w:rsidRPr="000F15F5">
        <w:rPr>
          <w:rFonts w:ascii="Times New Roman" w:eastAsia="Times New Roman" w:hAnsi="Times New Roman" w:cs="Times New Roman"/>
          <w:color w:val="000000"/>
          <w:sz w:val="24"/>
          <w:szCs w:val="24"/>
        </w:rPr>
        <w:t xml:space="preserve">All </w:t>
      </w:r>
      <w:r w:rsidRPr="000F15F5">
        <w:rPr>
          <w:rFonts w:ascii="Times New Roman" w:eastAsia="Times New Roman" w:hAnsi="Times New Roman" w:cs="Times New Roman"/>
          <w:sz w:val="24"/>
          <w:szCs w:val="24"/>
        </w:rPr>
        <w:t>covered</w:t>
      </w:r>
      <w:r w:rsidRPr="000F15F5">
        <w:rPr>
          <w:rFonts w:ascii="Times New Roman" w:eastAsia="Times New Roman" w:hAnsi="Times New Roman" w:cs="Times New Roman"/>
          <w:color w:val="000000"/>
          <w:sz w:val="24"/>
          <w:szCs w:val="24"/>
        </w:rPr>
        <w:t xml:space="preserve"> employees and </w:t>
      </w:r>
      <w:r w:rsidR="00960898" w:rsidRPr="000F15F5">
        <w:rPr>
          <w:rFonts w:ascii="Times New Roman" w:eastAsia="Times New Roman" w:hAnsi="Times New Roman" w:cs="Times New Roman"/>
          <w:color w:val="000000"/>
          <w:sz w:val="24"/>
          <w:szCs w:val="24"/>
        </w:rPr>
        <w:t xml:space="preserve">covered </w:t>
      </w:r>
      <w:r w:rsidRPr="000F15F5">
        <w:rPr>
          <w:rFonts w:ascii="Times New Roman" w:eastAsia="Times New Roman" w:hAnsi="Times New Roman" w:cs="Times New Roman"/>
          <w:color w:val="000000"/>
          <w:sz w:val="24"/>
          <w:szCs w:val="24"/>
        </w:rPr>
        <w:t xml:space="preserve">students using PPE must observe the following precautions: </w:t>
      </w:r>
    </w:p>
    <w:p w:rsidR="00FD0157" w:rsidRPr="000F15F5" w:rsidRDefault="005D26FC" w:rsidP="00FD0157">
      <w:pPr>
        <w:pStyle w:val="ListParagraph"/>
        <w:widowControl w:val="0"/>
        <w:numPr>
          <w:ilvl w:val="1"/>
          <w:numId w:val="22"/>
        </w:numPr>
        <w:tabs>
          <w:tab w:val="left" w:pos="-1440"/>
        </w:tabs>
        <w:spacing w:after="0" w:line="240" w:lineRule="auto"/>
        <w:rPr>
          <w:rFonts w:ascii="Times New Roman" w:eastAsia="Times New Roman" w:hAnsi="Times New Roman" w:cs="Times New Roman"/>
          <w:b/>
          <w:color w:val="000000"/>
          <w:sz w:val="24"/>
          <w:szCs w:val="24"/>
        </w:rPr>
      </w:pPr>
      <w:r w:rsidRPr="000F15F5">
        <w:rPr>
          <w:rFonts w:ascii="Times New Roman" w:eastAsia="Times New Roman" w:hAnsi="Times New Roman" w:cs="Times New Roman"/>
          <w:color w:val="000000"/>
          <w:sz w:val="24"/>
          <w:szCs w:val="24"/>
        </w:rPr>
        <w:t xml:space="preserve">Wear appropriate </w:t>
      </w:r>
      <w:r w:rsidR="001D5FCB" w:rsidRPr="000F15F5">
        <w:rPr>
          <w:rFonts w:ascii="Times New Roman" w:eastAsia="Times New Roman" w:hAnsi="Times New Roman" w:cs="Times New Roman"/>
          <w:color w:val="000000"/>
          <w:sz w:val="24"/>
          <w:szCs w:val="24"/>
        </w:rPr>
        <w:t>PPE</w:t>
      </w:r>
      <w:r w:rsidRPr="000F15F5">
        <w:rPr>
          <w:rFonts w:ascii="Times New Roman" w:eastAsia="Times New Roman" w:hAnsi="Times New Roman" w:cs="Times New Roman"/>
          <w:color w:val="000000"/>
          <w:sz w:val="24"/>
          <w:szCs w:val="24"/>
        </w:rPr>
        <w:t xml:space="preserve"> when it is reasonably anticipated that there may be contact with </w:t>
      </w:r>
      <w:r w:rsidR="00960898" w:rsidRPr="000F15F5">
        <w:rPr>
          <w:rFonts w:ascii="Times New Roman" w:eastAsia="Times New Roman" w:hAnsi="Times New Roman" w:cs="Times New Roman"/>
          <w:color w:val="000000"/>
          <w:sz w:val="24"/>
          <w:szCs w:val="24"/>
        </w:rPr>
        <w:t>hazardous materials</w:t>
      </w:r>
      <w:r w:rsidRPr="000F15F5">
        <w:rPr>
          <w:rFonts w:ascii="Times New Roman" w:eastAsia="Times New Roman" w:hAnsi="Times New Roman" w:cs="Times New Roman"/>
          <w:color w:val="000000"/>
          <w:sz w:val="24"/>
          <w:szCs w:val="24"/>
        </w:rPr>
        <w:t xml:space="preserve">; replace gloves </w:t>
      </w:r>
      <w:r w:rsidR="0071619D" w:rsidRPr="000F15F5">
        <w:rPr>
          <w:rFonts w:ascii="Times New Roman" w:eastAsia="Times New Roman" w:hAnsi="Times New Roman" w:cs="Times New Roman"/>
          <w:color w:val="000000"/>
          <w:sz w:val="24"/>
          <w:szCs w:val="24"/>
        </w:rPr>
        <w:t xml:space="preserve">or other protective clothing </w:t>
      </w:r>
      <w:r w:rsidR="00960898" w:rsidRPr="000F15F5">
        <w:rPr>
          <w:rFonts w:ascii="Times New Roman" w:eastAsia="Times New Roman" w:hAnsi="Times New Roman" w:cs="Times New Roman"/>
          <w:color w:val="000000"/>
          <w:sz w:val="24"/>
          <w:szCs w:val="24"/>
        </w:rPr>
        <w:t>if torn or</w:t>
      </w:r>
      <w:r w:rsidRPr="000F15F5">
        <w:rPr>
          <w:rFonts w:ascii="Times New Roman" w:eastAsia="Times New Roman" w:hAnsi="Times New Roman" w:cs="Times New Roman"/>
          <w:color w:val="000000"/>
          <w:sz w:val="24"/>
          <w:szCs w:val="24"/>
        </w:rPr>
        <w:t xml:space="preserve"> punctured, or if their ability to funct</w:t>
      </w:r>
      <w:r w:rsidR="00FD0157" w:rsidRPr="000F15F5">
        <w:rPr>
          <w:rFonts w:ascii="Times New Roman" w:eastAsia="Times New Roman" w:hAnsi="Times New Roman" w:cs="Times New Roman"/>
          <w:color w:val="000000"/>
          <w:sz w:val="24"/>
          <w:szCs w:val="24"/>
        </w:rPr>
        <w:t>ion as a barrier is compromised.</w:t>
      </w:r>
    </w:p>
    <w:p w:rsidR="00FD0157" w:rsidRPr="000F15F5" w:rsidRDefault="005D26FC" w:rsidP="00FD0157">
      <w:pPr>
        <w:pStyle w:val="ListParagraph"/>
        <w:widowControl w:val="0"/>
        <w:numPr>
          <w:ilvl w:val="1"/>
          <w:numId w:val="22"/>
        </w:numPr>
        <w:tabs>
          <w:tab w:val="left" w:pos="-1440"/>
        </w:tabs>
        <w:spacing w:after="0" w:line="240" w:lineRule="auto"/>
        <w:rPr>
          <w:rFonts w:ascii="Times New Roman" w:eastAsia="Times New Roman" w:hAnsi="Times New Roman" w:cs="Times New Roman"/>
          <w:b/>
          <w:color w:val="000000"/>
          <w:sz w:val="24"/>
          <w:szCs w:val="24"/>
        </w:rPr>
      </w:pPr>
      <w:r w:rsidRPr="000F15F5">
        <w:rPr>
          <w:rFonts w:ascii="Times New Roman" w:eastAsia="Times New Roman" w:hAnsi="Times New Roman" w:cs="Times New Roman"/>
          <w:color w:val="000000"/>
          <w:sz w:val="24"/>
          <w:szCs w:val="24"/>
        </w:rPr>
        <w:t xml:space="preserve">Utility gloves </w:t>
      </w:r>
      <w:r w:rsidR="0071619D" w:rsidRPr="000F15F5">
        <w:rPr>
          <w:rFonts w:ascii="Times New Roman" w:eastAsia="Times New Roman" w:hAnsi="Times New Roman" w:cs="Times New Roman"/>
          <w:color w:val="000000"/>
          <w:sz w:val="24"/>
          <w:szCs w:val="24"/>
        </w:rPr>
        <w:t xml:space="preserve">or other protective clothing </w:t>
      </w:r>
      <w:r w:rsidRPr="000F15F5">
        <w:rPr>
          <w:rFonts w:ascii="Times New Roman" w:eastAsia="Times New Roman" w:hAnsi="Times New Roman" w:cs="Times New Roman"/>
          <w:color w:val="000000"/>
          <w:sz w:val="24"/>
          <w:szCs w:val="24"/>
        </w:rPr>
        <w:t>may be reuse</w:t>
      </w:r>
      <w:r w:rsidR="00AC352B" w:rsidRPr="000F15F5">
        <w:rPr>
          <w:rFonts w:ascii="Times New Roman" w:eastAsia="Times New Roman" w:hAnsi="Times New Roman" w:cs="Times New Roman"/>
          <w:color w:val="000000"/>
          <w:sz w:val="24"/>
          <w:szCs w:val="24"/>
        </w:rPr>
        <w:t>d</w:t>
      </w:r>
      <w:r w:rsidRPr="000F15F5">
        <w:rPr>
          <w:rFonts w:ascii="Times New Roman" w:eastAsia="Times New Roman" w:hAnsi="Times New Roman" w:cs="Times New Roman"/>
          <w:color w:val="000000"/>
          <w:sz w:val="24"/>
          <w:szCs w:val="24"/>
        </w:rPr>
        <w:t xml:space="preserve"> if their integrity is not compromised.  Utility gloves </w:t>
      </w:r>
      <w:r w:rsidR="0071619D" w:rsidRPr="000F15F5">
        <w:rPr>
          <w:rFonts w:ascii="Times New Roman" w:eastAsia="Times New Roman" w:hAnsi="Times New Roman" w:cs="Times New Roman"/>
          <w:color w:val="000000"/>
          <w:sz w:val="24"/>
          <w:szCs w:val="24"/>
        </w:rPr>
        <w:t xml:space="preserve">or other protective clothing </w:t>
      </w:r>
      <w:r w:rsidRPr="000F15F5">
        <w:rPr>
          <w:rFonts w:ascii="Times New Roman" w:eastAsia="Times New Roman" w:hAnsi="Times New Roman" w:cs="Times New Roman"/>
          <w:color w:val="000000"/>
          <w:sz w:val="24"/>
          <w:szCs w:val="24"/>
        </w:rPr>
        <w:t>should be discarded if they show signs of cracking, peeling, tearing, puncturing, or deterioration.</w:t>
      </w:r>
    </w:p>
    <w:p w:rsidR="00FD0157" w:rsidRPr="000F15F5" w:rsidRDefault="00AC352B" w:rsidP="00FD0157">
      <w:pPr>
        <w:pStyle w:val="ListParagraph"/>
        <w:widowControl w:val="0"/>
        <w:numPr>
          <w:ilvl w:val="1"/>
          <w:numId w:val="22"/>
        </w:numPr>
        <w:tabs>
          <w:tab w:val="left" w:pos="-1440"/>
        </w:tabs>
        <w:spacing w:after="0" w:line="240" w:lineRule="auto"/>
        <w:rPr>
          <w:rFonts w:ascii="Times New Roman" w:eastAsia="Times New Roman" w:hAnsi="Times New Roman" w:cs="Times New Roman"/>
          <w:b/>
          <w:color w:val="000000"/>
          <w:sz w:val="24"/>
          <w:szCs w:val="24"/>
        </w:rPr>
      </w:pPr>
      <w:r w:rsidRPr="000F15F5">
        <w:rPr>
          <w:rFonts w:ascii="Times New Roman" w:eastAsia="Times New Roman" w:hAnsi="Times New Roman" w:cs="Times New Roman"/>
          <w:color w:val="000000"/>
          <w:sz w:val="24"/>
          <w:szCs w:val="24"/>
        </w:rPr>
        <w:t>A</w:t>
      </w:r>
      <w:r w:rsidR="0071619D" w:rsidRPr="000F15F5">
        <w:rPr>
          <w:rFonts w:ascii="Times New Roman" w:eastAsia="Times New Roman" w:hAnsi="Times New Roman" w:cs="Times New Roman"/>
          <w:color w:val="000000"/>
          <w:sz w:val="24"/>
          <w:szCs w:val="24"/>
        </w:rPr>
        <w:t xml:space="preserve">ppropriate face and eye protection </w:t>
      </w:r>
      <w:r w:rsidRPr="000F15F5">
        <w:rPr>
          <w:rFonts w:ascii="Times New Roman" w:eastAsia="Times New Roman" w:hAnsi="Times New Roman" w:cs="Times New Roman"/>
          <w:color w:val="000000"/>
          <w:sz w:val="24"/>
          <w:szCs w:val="24"/>
        </w:rPr>
        <w:t xml:space="preserve">should be donned </w:t>
      </w:r>
      <w:r w:rsidR="0071619D" w:rsidRPr="000F15F5">
        <w:rPr>
          <w:rFonts w:ascii="Times New Roman" w:eastAsia="Times New Roman" w:hAnsi="Times New Roman" w:cs="Times New Roman"/>
          <w:color w:val="000000"/>
          <w:sz w:val="24"/>
          <w:szCs w:val="24"/>
        </w:rPr>
        <w:t>when splashes, sprays, spatters, or droplets of hazardous material pose as risk to the eye, nose, or mouth.</w:t>
      </w:r>
    </w:p>
    <w:p w:rsidR="00FD0157" w:rsidRPr="000F15F5" w:rsidRDefault="00AC352B" w:rsidP="00FD0157">
      <w:pPr>
        <w:pStyle w:val="ListParagraph"/>
        <w:widowControl w:val="0"/>
        <w:numPr>
          <w:ilvl w:val="1"/>
          <w:numId w:val="22"/>
        </w:numPr>
        <w:tabs>
          <w:tab w:val="left" w:pos="-1440"/>
        </w:tabs>
        <w:spacing w:after="0" w:line="240" w:lineRule="auto"/>
        <w:rPr>
          <w:rFonts w:ascii="Times New Roman" w:eastAsia="Times New Roman" w:hAnsi="Times New Roman" w:cs="Times New Roman"/>
          <w:b/>
          <w:color w:val="000000"/>
          <w:sz w:val="24"/>
          <w:szCs w:val="24"/>
        </w:rPr>
      </w:pPr>
      <w:r w:rsidRPr="000F15F5">
        <w:rPr>
          <w:rFonts w:ascii="Times New Roman" w:eastAsia="Times New Roman" w:hAnsi="Times New Roman" w:cs="Times New Roman"/>
          <w:color w:val="000000"/>
          <w:sz w:val="24"/>
          <w:szCs w:val="24"/>
        </w:rPr>
        <w:t>R</w:t>
      </w:r>
      <w:r w:rsidR="0071619D" w:rsidRPr="000F15F5">
        <w:rPr>
          <w:rFonts w:ascii="Times New Roman" w:eastAsia="Times New Roman" w:hAnsi="Times New Roman" w:cs="Times New Roman"/>
          <w:color w:val="000000"/>
          <w:sz w:val="24"/>
          <w:szCs w:val="24"/>
        </w:rPr>
        <w:t xml:space="preserve">espiratory </w:t>
      </w:r>
      <w:r w:rsidR="00614BE8" w:rsidRPr="000F15F5">
        <w:rPr>
          <w:rFonts w:ascii="Times New Roman" w:eastAsia="Times New Roman" w:hAnsi="Times New Roman" w:cs="Times New Roman"/>
          <w:color w:val="000000"/>
          <w:sz w:val="24"/>
          <w:szCs w:val="24"/>
        </w:rPr>
        <w:t xml:space="preserve">protection devices </w:t>
      </w:r>
      <w:r w:rsidRPr="000F15F5">
        <w:rPr>
          <w:rFonts w:ascii="Times New Roman" w:eastAsia="Times New Roman" w:hAnsi="Times New Roman" w:cs="Times New Roman"/>
          <w:color w:val="000000"/>
          <w:sz w:val="24"/>
          <w:szCs w:val="24"/>
        </w:rPr>
        <w:t xml:space="preserve">should be donned </w:t>
      </w:r>
      <w:r w:rsidR="00614BE8" w:rsidRPr="000F15F5">
        <w:rPr>
          <w:rFonts w:ascii="Times New Roman" w:eastAsia="Times New Roman" w:hAnsi="Times New Roman" w:cs="Times New Roman"/>
          <w:color w:val="000000"/>
          <w:sz w:val="24"/>
          <w:szCs w:val="24"/>
        </w:rPr>
        <w:t>when the vapors of fumes pose a</w:t>
      </w:r>
      <w:r w:rsidR="00FD0157" w:rsidRPr="000F15F5">
        <w:rPr>
          <w:rFonts w:ascii="Times New Roman" w:eastAsia="Times New Roman" w:hAnsi="Times New Roman" w:cs="Times New Roman"/>
          <w:color w:val="000000"/>
          <w:sz w:val="24"/>
          <w:szCs w:val="24"/>
        </w:rPr>
        <w:t xml:space="preserve"> risk to the respiratory system.</w:t>
      </w:r>
    </w:p>
    <w:p w:rsidR="005D26FC" w:rsidRPr="000F15F5" w:rsidRDefault="0071619D" w:rsidP="00FD0157">
      <w:pPr>
        <w:pStyle w:val="ListParagraph"/>
        <w:widowControl w:val="0"/>
        <w:numPr>
          <w:ilvl w:val="1"/>
          <w:numId w:val="22"/>
        </w:numPr>
        <w:tabs>
          <w:tab w:val="left" w:pos="-1440"/>
        </w:tabs>
        <w:spacing w:after="0" w:line="240" w:lineRule="auto"/>
        <w:rPr>
          <w:rFonts w:ascii="Times New Roman" w:eastAsia="Times New Roman" w:hAnsi="Times New Roman" w:cs="Times New Roman"/>
          <w:b/>
          <w:color w:val="000000"/>
          <w:sz w:val="24"/>
          <w:szCs w:val="24"/>
        </w:rPr>
      </w:pPr>
      <w:r w:rsidRPr="000F15F5">
        <w:rPr>
          <w:rFonts w:ascii="Times New Roman" w:eastAsia="Times New Roman" w:hAnsi="Times New Roman" w:cs="Times New Roman"/>
          <w:color w:val="000000"/>
          <w:sz w:val="24"/>
          <w:szCs w:val="24"/>
        </w:rPr>
        <w:t xml:space="preserve">Disposable PPE </w:t>
      </w:r>
      <w:r w:rsidR="00AC352B" w:rsidRPr="000F15F5">
        <w:rPr>
          <w:rFonts w:ascii="Times New Roman" w:eastAsia="Times New Roman" w:hAnsi="Times New Roman" w:cs="Times New Roman"/>
          <w:color w:val="000000"/>
          <w:sz w:val="24"/>
          <w:szCs w:val="24"/>
        </w:rPr>
        <w:t xml:space="preserve">should be </w:t>
      </w:r>
      <w:r w:rsidRPr="000F15F5">
        <w:rPr>
          <w:rFonts w:ascii="Times New Roman" w:eastAsia="Times New Roman" w:hAnsi="Times New Roman" w:cs="Times New Roman"/>
          <w:color w:val="000000"/>
          <w:sz w:val="24"/>
          <w:szCs w:val="24"/>
        </w:rPr>
        <w:t>discarded</w:t>
      </w:r>
      <w:r w:rsidR="00AC352B" w:rsidRPr="000F15F5">
        <w:rPr>
          <w:rFonts w:ascii="Times New Roman" w:eastAsia="Times New Roman" w:hAnsi="Times New Roman" w:cs="Times New Roman"/>
          <w:color w:val="000000"/>
          <w:sz w:val="24"/>
          <w:szCs w:val="24"/>
        </w:rPr>
        <w:t xml:space="preserve"> properly</w:t>
      </w:r>
      <w:r w:rsidRPr="000F15F5">
        <w:rPr>
          <w:rFonts w:ascii="Times New Roman" w:eastAsia="Times New Roman" w:hAnsi="Times New Roman" w:cs="Times New Roman"/>
          <w:color w:val="000000"/>
          <w:sz w:val="24"/>
          <w:szCs w:val="24"/>
        </w:rPr>
        <w:t xml:space="preserve"> after each use.</w:t>
      </w:r>
    </w:p>
    <w:p w:rsidR="00614BE8" w:rsidRPr="000F15F5" w:rsidRDefault="00614BE8" w:rsidP="00614BE8">
      <w:pPr>
        <w:widowControl w:val="0"/>
        <w:tabs>
          <w:tab w:val="left" w:pos="-1440"/>
        </w:tabs>
        <w:spacing w:after="0" w:line="240" w:lineRule="auto"/>
        <w:rPr>
          <w:rFonts w:ascii="Times New Roman" w:eastAsia="Times New Roman" w:hAnsi="Times New Roman" w:cs="Times New Roman"/>
          <w:color w:val="000000"/>
          <w:sz w:val="24"/>
          <w:szCs w:val="24"/>
        </w:rPr>
      </w:pPr>
    </w:p>
    <w:p w:rsidR="00DD1021" w:rsidRPr="000F15F5" w:rsidRDefault="00DD1021" w:rsidP="00614BE8">
      <w:pPr>
        <w:widowControl w:val="0"/>
        <w:tabs>
          <w:tab w:val="left" w:pos="-1440"/>
        </w:tabs>
        <w:spacing w:after="0" w:line="240" w:lineRule="auto"/>
        <w:rPr>
          <w:rFonts w:ascii="Times New Roman" w:eastAsia="Times New Roman" w:hAnsi="Times New Roman" w:cs="Times New Roman"/>
          <w:color w:val="000000"/>
          <w:sz w:val="24"/>
          <w:szCs w:val="24"/>
        </w:rPr>
      </w:pPr>
    </w:p>
    <w:p w:rsidR="00AA118B" w:rsidRPr="000F15F5" w:rsidRDefault="002A0682" w:rsidP="00F71AF2">
      <w:pPr>
        <w:pStyle w:val="ListParagraph"/>
        <w:numPr>
          <w:ilvl w:val="0"/>
          <w:numId w:val="27"/>
        </w:numPr>
        <w:spacing w:line="240" w:lineRule="auto"/>
        <w:rPr>
          <w:rFonts w:ascii="Times New Roman" w:eastAsia="Times New Roman" w:hAnsi="Times New Roman" w:cs="Times New Roman"/>
          <w:b/>
          <w:sz w:val="24"/>
          <w:szCs w:val="24"/>
        </w:rPr>
      </w:pPr>
      <w:r w:rsidRPr="000F15F5">
        <w:rPr>
          <w:rFonts w:ascii="Times New Roman" w:eastAsia="Times New Roman" w:hAnsi="Times New Roman" w:cs="Times New Roman"/>
          <w:b/>
          <w:sz w:val="24"/>
          <w:szCs w:val="24"/>
        </w:rPr>
        <w:t>CONTAINER LABELING</w:t>
      </w:r>
    </w:p>
    <w:p w:rsidR="00AA118B" w:rsidRPr="000F15F5" w:rsidRDefault="00AA118B" w:rsidP="00AA118B">
      <w:pPr>
        <w:pStyle w:val="ListParagraph"/>
        <w:spacing w:line="240" w:lineRule="auto"/>
        <w:rPr>
          <w:rFonts w:ascii="Times New Roman" w:eastAsia="Times New Roman" w:hAnsi="Times New Roman" w:cs="Times New Roman"/>
          <w:b/>
          <w:sz w:val="24"/>
          <w:szCs w:val="24"/>
        </w:rPr>
      </w:pPr>
    </w:p>
    <w:p w:rsidR="00AA118B" w:rsidRPr="000F15F5" w:rsidRDefault="00AA118B" w:rsidP="00AA118B">
      <w:pPr>
        <w:pStyle w:val="ListParagraph"/>
        <w:numPr>
          <w:ilvl w:val="0"/>
          <w:numId w:val="32"/>
        </w:numPr>
        <w:rPr>
          <w:rFonts w:ascii="Times New Roman" w:hAnsi="Times New Roman" w:cs="Times New Roman"/>
          <w:sz w:val="24"/>
          <w:szCs w:val="24"/>
        </w:rPr>
      </w:pPr>
      <w:r w:rsidRPr="000F15F5">
        <w:rPr>
          <w:rFonts w:ascii="Times New Roman" w:eastAsia="Times New Roman" w:hAnsi="Times New Roman" w:cs="Times New Roman"/>
          <w:sz w:val="24"/>
          <w:szCs w:val="24"/>
        </w:rPr>
        <w:t xml:space="preserve">The HCP/RTK Coordinator will review labeling procedures periodically and will update labels as required. </w:t>
      </w:r>
      <w:r w:rsidRPr="000F15F5">
        <w:rPr>
          <w:rFonts w:ascii="Times New Roman" w:eastAsia="Times New Roman" w:hAnsi="Times New Roman" w:cs="Times New Roman"/>
          <w:i/>
          <w:sz w:val="24"/>
          <w:szCs w:val="24"/>
        </w:rPr>
        <w:t xml:space="preserve">(Describe process here; may be </w:t>
      </w:r>
      <w:r w:rsidR="00EA5D98" w:rsidRPr="000F15F5">
        <w:rPr>
          <w:rFonts w:ascii="Times New Roman" w:eastAsia="Times New Roman" w:hAnsi="Times New Roman" w:cs="Times New Roman"/>
          <w:i/>
          <w:sz w:val="24"/>
          <w:szCs w:val="24"/>
        </w:rPr>
        <w:t xml:space="preserve">detailed in </w:t>
      </w:r>
      <w:r w:rsidRPr="000F15F5">
        <w:rPr>
          <w:rFonts w:ascii="Times New Roman" w:eastAsia="Times New Roman" w:hAnsi="Times New Roman" w:cs="Times New Roman"/>
          <w:i/>
          <w:sz w:val="24"/>
          <w:szCs w:val="24"/>
        </w:rPr>
        <w:t xml:space="preserve">an appended document.) </w:t>
      </w:r>
    </w:p>
    <w:p w:rsidR="00AA118B" w:rsidRPr="000F15F5" w:rsidRDefault="002A0682" w:rsidP="00E07C24">
      <w:pPr>
        <w:pStyle w:val="ListParagraph"/>
        <w:numPr>
          <w:ilvl w:val="0"/>
          <w:numId w:val="32"/>
        </w:numPr>
        <w:shd w:val="clear" w:color="auto" w:fill="FFFFFF"/>
        <w:spacing w:after="240" w:line="240" w:lineRule="auto"/>
        <w:rPr>
          <w:rFonts w:ascii="Times New Roman" w:eastAsia="Times New Roman" w:hAnsi="Times New Roman" w:cs="Times New Roman"/>
          <w:sz w:val="24"/>
          <w:szCs w:val="24"/>
        </w:rPr>
      </w:pPr>
      <w:r w:rsidRPr="000F15F5">
        <w:rPr>
          <w:rFonts w:ascii="Times New Roman" w:eastAsia="Times New Roman" w:hAnsi="Times New Roman" w:cs="Times New Roman"/>
          <w:sz w:val="24"/>
          <w:szCs w:val="24"/>
        </w:rPr>
        <w:t xml:space="preserve">The individuals </w:t>
      </w:r>
      <w:r w:rsidR="00E95CD9" w:rsidRPr="000F15F5">
        <w:rPr>
          <w:rFonts w:ascii="Times New Roman" w:eastAsia="Times New Roman" w:hAnsi="Times New Roman" w:cs="Times New Roman"/>
          <w:sz w:val="24"/>
          <w:szCs w:val="24"/>
        </w:rPr>
        <w:t>identif</w:t>
      </w:r>
      <w:r w:rsidR="00370F7F" w:rsidRPr="000F15F5">
        <w:rPr>
          <w:rFonts w:ascii="Times New Roman" w:eastAsia="Times New Roman" w:hAnsi="Times New Roman" w:cs="Times New Roman"/>
          <w:sz w:val="24"/>
          <w:szCs w:val="24"/>
        </w:rPr>
        <w:t xml:space="preserve">ied in I. C. are responsible for </w:t>
      </w:r>
      <w:r w:rsidR="005D26FC" w:rsidRPr="000F15F5">
        <w:rPr>
          <w:rFonts w:ascii="Times New Roman" w:eastAsia="Times New Roman" w:hAnsi="Times New Roman" w:cs="Times New Roman"/>
          <w:sz w:val="24"/>
          <w:szCs w:val="24"/>
        </w:rPr>
        <w:t>implementing and documenting the following</w:t>
      </w:r>
      <w:r w:rsidR="00AC352B" w:rsidRPr="000F15F5">
        <w:rPr>
          <w:rFonts w:ascii="Times New Roman" w:eastAsia="Times New Roman" w:hAnsi="Times New Roman" w:cs="Times New Roman"/>
          <w:sz w:val="24"/>
          <w:szCs w:val="24"/>
        </w:rPr>
        <w:t xml:space="preserve"> container</w:t>
      </w:r>
      <w:r w:rsidR="005D26FC" w:rsidRPr="000F15F5">
        <w:rPr>
          <w:rFonts w:ascii="Times New Roman" w:eastAsia="Times New Roman" w:hAnsi="Times New Roman" w:cs="Times New Roman"/>
          <w:sz w:val="24"/>
          <w:szCs w:val="24"/>
        </w:rPr>
        <w:t xml:space="preserve"> </w:t>
      </w:r>
      <w:r w:rsidR="00370F7F" w:rsidRPr="000F15F5">
        <w:rPr>
          <w:rFonts w:ascii="Times New Roman" w:eastAsia="Times New Roman" w:hAnsi="Times New Roman" w:cs="Times New Roman"/>
          <w:sz w:val="24"/>
          <w:szCs w:val="24"/>
        </w:rPr>
        <w:t>labeling requirements</w:t>
      </w:r>
      <w:r w:rsidR="00E07C24" w:rsidRPr="000F15F5">
        <w:rPr>
          <w:rFonts w:ascii="Times New Roman" w:eastAsia="Times New Roman" w:hAnsi="Times New Roman" w:cs="Times New Roman"/>
          <w:sz w:val="24"/>
          <w:szCs w:val="24"/>
        </w:rPr>
        <w:t xml:space="preserve"> for their respective organizational areas</w:t>
      </w:r>
      <w:r w:rsidR="00AA118B" w:rsidRPr="000F15F5">
        <w:rPr>
          <w:rFonts w:ascii="Times New Roman" w:eastAsia="Times New Roman" w:hAnsi="Times New Roman" w:cs="Times New Roman"/>
          <w:sz w:val="24"/>
          <w:szCs w:val="24"/>
        </w:rPr>
        <w:t>:</w:t>
      </w:r>
    </w:p>
    <w:p w:rsidR="00A63B5E" w:rsidRPr="000F15F5" w:rsidRDefault="00A63B5E" w:rsidP="00AA118B">
      <w:pPr>
        <w:pStyle w:val="ListParagraph"/>
        <w:numPr>
          <w:ilvl w:val="0"/>
          <w:numId w:val="23"/>
        </w:numPr>
        <w:shd w:val="clear" w:color="auto" w:fill="FFFFFF"/>
        <w:spacing w:after="240" w:line="240" w:lineRule="auto"/>
        <w:rPr>
          <w:rFonts w:ascii="Times New Roman" w:eastAsia="Times New Roman" w:hAnsi="Times New Roman" w:cs="Times New Roman"/>
          <w:sz w:val="24"/>
          <w:szCs w:val="24"/>
        </w:rPr>
      </w:pPr>
      <w:r w:rsidRPr="000F15F5">
        <w:rPr>
          <w:rFonts w:ascii="Times New Roman" w:eastAsia="Times New Roman" w:hAnsi="Times New Roman" w:cs="Times New Roman"/>
          <w:sz w:val="24"/>
          <w:szCs w:val="24"/>
        </w:rPr>
        <w:lastRenderedPageBreak/>
        <w:t>V</w:t>
      </w:r>
      <w:r w:rsidR="00AE7CE8" w:rsidRPr="000F15F5">
        <w:rPr>
          <w:rFonts w:ascii="Times New Roman" w:eastAsia="Times New Roman" w:hAnsi="Times New Roman" w:cs="Times New Roman"/>
          <w:sz w:val="24"/>
          <w:szCs w:val="24"/>
        </w:rPr>
        <w:t xml:space="preserve">erify </w:t>
      </w:r>
      <w:r w:rsidR="002A0682" w:rsidRPr="000F15F5">
        <w:rPr>
          <w:rFonts w:ascii="Times New Roman" w:eastAsia="Times New Roman" w:hAnsi="Times New Roman" w:cs="Times New Roman"/>
          <w:sz w:val="24"/>
          <w:szCs w:val="24"/>
        </w:rPr>
        <w:t xml:space="preserve">all containers received for use </w:t>
      </w:r>
      <w:r w:rsidR="00AE7CE8" w:rsidRPr="000F15F5">
        <w:rPr>
          <w:rFonts w:ascii="Times New Roman" w:eastAsia="Times New Roman" w:hAnsi="Times New Roman" w:cs="Times New Roman"/>
          <w:sz w:val="24"/>
          <w:szCs w:val="24"/>
        </w:rPr>
        <w:t xml:space="preserve">are </w:t>
      </w:r>
      <w:r w:rsidR="00E07C24" w:rsidRPr="000F15F5">
        <w:rPr>
          <w:rFonts w:ascii="Times New Roman" w:eastAsia="Times New Roman" w:hAnsi="Times New Roman" w:cs="Times New Roman"/>
          <w:sz w:val="24"/>
          <w:szCs w:val="24"/>
        </w:rPr>
        <w:t xml:space="preserve">clearly labeled as to </w:t>
      </w:r>
      <w:r w:rsidR="002A0682" w:rsidRPr="000F15F5">
        <w:rPr>
          <w:rFonts w:ascii="Times New Roman" w:eastAsia="Times New Roman" w:hAnsi="Times New Roman" w:cs="Times New Roman"/>
          <w:sz w:val="24"/>
          <w:szCs w:val="24"/>
        </w:rPr>
        <w:t>contents, appropriate hazard warning</w:t>
      </w:r>
      <w:r w:rsidR="00E07C24" w:rsidRPr="000F15F5">
        <w:rPr>
          <w:rFonts w:ascii="Times New Roman" w:eastAsia="Times New Roman" w:hAnsi="Times New Roman" w:cs="Times New Roman"/>
          <w:sz w:val="24"/>
          <w:szCs w:val="24"/>
        </w:rPr>
        <w:t xml:space="preserve"> (</w:t>
      </w:r>
      <w:r w:rsidR="00AE7CE8" w:rsidRPr="000F15F5">
        <w:rPr>
          <w:rFonts w:ascii="Times New Roman" w:eastAsia="Times New Roman" w:hAnsi="Times New Roman" w:cs="Times New Roman"/>
          <w:sz w:val="24"/>
          <w:szCs w:val="24"/>
        </w:rPr>
        <w:t>both physical and health</w:t>
      </w:r>
      <w:r w:rsidR="00E07C24" w:rsidRPr="000F15F5">
        <w:rPr>
          <w:rFonts w:ascii="Times New Roman" w:eastAsia="Times New Roman" w:hAnsi="Times New Roman" w:cs="Times New Roman"/>
          <w:sz w:val="24"/>
          <w:szCs w:val="24"/>
        </w:rPr>
        <w:t xml:space="preserve">), and </w:t>
      </w:r>
      <w:r w:rsidRPr="000F15F5">
        <w:rPr>
          <w:rFonts w:ascii="Times New Roman" w:eastAsia="Times New Roman" w:hAnsi="Times New Roman" w:cs="Times New Roman"/>
          <w:sz w:val="24"/>
          <w:szCs w:val="24"/>
        </w:rPr>
        <w:t>manufacturer's name and address</w:t>
      </w:r>
      <w:r w:rsidR="00614BE8" w:rsidRPr="000F15F5">
        <w:rPr>
          <w:rFonts w:ascii="Times New Roman" w:eastAsia="Times New Roman" w:hAnsi="Times New Roman" w:cs="Times New Roman"/>
          <w:sz w:val="24"/>
          <w:szCs w:val="24"/>
        </w:rPr>
        <w:t>.</w:t>
      </w:r>
    </w:p>
    <w:p w:rsidR="00614BE8" w:rsidRPr="000F15F5" w:rsidRDefault="00AE7CE8" w:rsidP="00614BE8">
      <w:pPr>
        <w:pStyle w:val="ListParagraph"/>
        <w:numPr>
          <w:ilvl w:val="0"/>
          <w:numId w:val="23"/>
        </w:numPr>
        <w:shd w:val="clear" w:color="auto" w:fill="FFFFFF"/>
        <w:spacing w:after="240" w:line="240" w:lineRule="auto"/>
        <w:rPr>
          <w:rFonts w:ascii="Times New Roman" w:eastAsia="Times New Roman" w:hAnsi="Times New Roman" w:cs="Times New Roman"/>
          <w:sz w:val="24"/>
          <w:szCs w:val="24"/>
        </w:rPr>
      </w:pPr>
      <w:r w:rsidRPr="000F15F5">
        <w:rPr>
          <w:rFonts w:ascii="Times New Roman" w:eastAsia="Times New Roman" w:hAnsi="Times New Roman" w:cs="Times New Roman"/>
          <w:sz w:val="24"/>
          <w:szCs w:val="24"/>
        </w:rPr>
        <w:t>D</w:t>
      </w:r>
      <w:r w:rsidR="00614BE8" w:rsidRPr="000F15F5">
        <w:rPr>
          <w:rFonts w:ascii="Times New Roman" w:eastAsia="Times New Roman" w:hAnsi="Times New Roman" w:cs="Times New Roman"/>
          <w:sz w:val="24"/>
          <w:szCs w:val="24"/>
        </w:rPr>
        <w:t>efaced or missing labels are replaced quickly with an appropriate secondary label.</w:t>
      </w:r>
    </w:p>
    <w:p w:rsidR="00270494" w:rsidRPr="000F15F5" w:rsidRDefault="00AE7CE8" w:rsidP="003D1DAF">
      <w:pPr>
        <w:pStyle w:val="ListParagraph"/>
        <w:numPr>
          <w:ilvl w:val="0"/>
          <w:numId w:val="23"/>
        </w:numPr>
        <w:shd w:val="clear" w:color="auto" w:fill="FFFFFF"/>
        <w:spacing w:after="240" w:line="240" w:lineRule="auto"/>
        <w:rPr>
          <w:rFonts w:ascii="Times New Roman" w:eastAsia="Times New Roman" w:hAnsi="Times New Roman" w:cs="Times New Roman"/>
          <w:sz w:val="24"/>
          <w:szCs w:val="24"/>
        </w:rPr>
      </w:pPr>
      <w:r w:rsidRPr="000F15F5">
        <w:rPr>
          <w:rFonts w:ascii="Times New Roman" w:eastAsia="Times New Roman" w:hAnsi="Times New Roman" w:cs="Times New Roman"/>
          <w:sz w:val="24"/>
          <w:szCs w:val="24"/>
        </w:rPr>
        <w:t>A</w:t>
      </w:r>
      <w:r w:rsidR="003D1DAF" w:rsidRPr="000F15F5">
        <w:rPr>
          <w:rFonts w:ascii="Times New Roman" w:eastAsia="Times New Roman" w:hAnsi="Times New Roman" w:cs="Times New Roman"/>
          <w:sz w:val="24"/>
          <w:szCs w:val="24"/>
        </w:rPr>
        <w:t xml:space="preserve">ll secondary containers are labeled with either an extra copy of the original manufacturer's label or with labels marked with the identity and the appropriate hazard </w:t>
      </w:r>
      <w:r w:rsidR="00614BE8" w:rsidRPr="000F15F5">
        <w:rPr>
          <w:rFonts w:ascii="Times New Roman" w:eastAsia="Times New Roman" w:hAnsi="Times New Roman" w:cs="Times New Roman"/>
          <w:sz w:val="24"/>
          <w:szCs w:val="24"/>
        </w:rPr>
        <w:t>wa</w:t>
      </w:r>
      <w:r w:rsidRPr="000F15F5">
        <w:rPr>
          <w:rFonts w:ascii="Times New Roman" w:eastAsia="Times New Roman" w:hAnsi="Times New Roman" w:cs="Times New Roman"/>
          <w:sz w:val="24"/>
          <w:szCs w:val="24"/>
        </w:rPr>
        <w:t>rning(s)</w:t>
      </w:r>
      <w:r w:rsidR="003D1DAF" w:rsidRPr="000F15F5">
        <w:rPr>
          <w:rFonts w:ascii="Times New Roman" w:eastAsia="Times New Roman" w:hAnsi="Times New Roman" w:cs="Times New Roman"/>
          <w:sz w:val="24"/>
          <w:szCs w:val="24"/>
        </w:rPr>
        <w:t xml:space="preserve">. </w:t>
      </w:r>
      <w:r w:rsidR="00270494" w:rsidRPr="000F15F5">
        <w:rPr>
          <w:rFonts w:ascii="Times New Roman" w:eastAsia="Times New Roman" w:hAnsi="Times New Roman" w:cs="Times New Roman"/>
          <w:sz w:val="24"/>
          <w:szCs w:val="24"/>
        </w:rPr>
        <w:t xml:space="preserve"> </w:t>
      </w:r>
      <w:r w:rsidRPr="000F15F5">
        <w:rPr>
          <w:rFonts w:ascii="Times New Roman" w:eastAsia="Times New Roman" w:hAnsi="Times New Roman" w:cs="Times New Roman"/>
          <w:sz w:val="24"/>
          <w:szCs w:val="24"/>
        </w:rPr>
        <w:t>For assistance</w:t>
      </w:r>
      <w:r w:rsidR="003D1DAF" w:rsidRPr="000F15F5">
        <w:rPr>
          <w:rFonts w:ascii="Times New Roman" w:eastAsia="Times New Roman" w:hAnsi="Times New Roman" w:cs="Times New Roman"/>
          <w:sz w:val="24"/>
          <w:szCs w:val="24"/>
        </w:rPr>
        <w:t xml:space="preserve"> with labeling, </w:t>
      </w:r>
      <w:r w:rsidR="00D20BE2" w:rsidRPr="000F15F5">
        <w:rPr>
          <w:rFonts w:ascii="Times New Roman" w:eastAsia="Times New Roman" w:hAnsi="Times New Roman" w:cs="Times New Roman"/>
          <w:sz w:val="24"/>
          <w:szCs w:val="24"/>
        </w:rPr>
        <w:t>contact the HCP/RTK Coordinator</w:t>
      </w:r>
      <w:r w:rsidR="00F60906" w:rsidRPr="000F15F5">
        <w:rPr>
          <w:rFonts w:ascii="Times New Roman" w:eastAsia="Times New Roman" w:hAnsi="Times New Roman" w:cs="Times New Roman"/>
          <w:sz w:val="24"/>
          <w:szCs w:val="24"/>
        </w:rPr>
        <w:t>.</w:t>
      </w:r>
    </w:p>
    <w:p w:rsidR="00AA118B" w:rsidRPr="000F15F5" w:rsidRDefault="00AE7CE8" w:rsidP="00AA118B">
      <w:pPr>
        <w:pStyle w:val="ListParagraph"/>
        <w:numPr>
          <w:ilvl w:val="0"/>
          <w:numId w:val="23"/>
        </w:numPr>
        <w:shd w:val="clear" w:color="auto" w:fill="FFFFFF"/>
        <w:spacing w:after="240" w:line="240" w:lineRule="auto"/>
        <w:rPr>
          <w:rFonts w:ascii="Times New Roman" w:eastAsia="Times New Roman" w:hAnsi="Times New Roman" w:cs="Times New Roman"/>
          <w:sz w:val="24"/>
          <w:szCs w:val="24"/>
        </w:rPr>
      </w:pPr>
      <w:r w:rsidRPr="000F15F5">
        <w:rPr>
          <w:rFonts w:ascii="Times New Roman" w:eastAsia="Times New Roman" w:hAnsi="Times New Roman" w:cs="Times New Roman"/>
          <w:sz w:val="24"/>
          <w:szCs w:val="24"/>
        </w:rPr>
        <w:t>A</w:t>
      </w:r>
      <w:r w:rsidR="00D86748" w:rsidRPr="000F15F5">
        <w:rPr>
          <w:rFonts w:ascii="Times New Roman" w:eastAsia="Times New Roman" w:hAnsi="Times New Roman" w:cs="Times New Roman"/>
          <w:sz w:val="24"/>
          <w:szCs w:val="24"/>
        </w:rPr>
        <w:t xml:space="preserve">dditional secondary labeling methods used by the technical college/work unit </w:t>
      </w:r>
      <w:r w:rsidRPr="000F15F5">
        <w:rPr>
          <w:rFonts w:ascii="Times New Roman" w:eastAsia="Times New Roman" w:hAnsi="Times New Roman" w:cs="Times New Roman"/>
          <w:sz w:val="24"/>
          <w:szCs w:val="24"/>
        </w:rPr>
        <w:t xml:space="preserve">are described here: </w:t>
      </w:r>
      <w:r w:rsidR="00EA5D98" w:rsidRPr="000F15F5">
        <w:rPr>
          <w:rFonts w:ascii="Times New Roman" w:eastAsia="Times New Roman" w:hAnsi="Times New Roman" w:cs="Times New Roman"/>
          <w:i/>
          <w:sz w:val="24"/>
          <w:szCs w:val="24"/>
        </w:rPr>
        <w:t xml:space="preserve">(May be detailed in </w:t>
      </w:r>
      <w:r w:rsidRPr="000F15F5">
        <w:rPr>
          <w:rFonts w:ascii="Times New Roman" w:eastAsia="Times New Roman" w:hAnsi="Times New Roman" w:cs="Times New Roman"/>
          <w:i/>
          <w:sz w:val="24"/>
          <w:szCs w:val="24"/>
        </w:rPr>
        <w:t>an appended document.)</w:t>
      </w:r>
    </w:p>
    <w:p w:rsidR="00AA118B" w:rsidRPr="000F15F5" w:rsidRDefault="00AA118B" w:rsidP="00AA118B">
      <w:pPr>
        <w:pStyle w:val="ListParagraph"/>
        <w:numPr>
          <w:ilvl w:val="0"/>
          <w:numId w:val="23"/>
        </w:numPr>
        <w:shd w:val="clear" w:color="auto" w:fill="FFFFFF"/>
        <w:spacing w:after="240" w:line="240" w:lineRule="auto"/>
        <w:rPr>
          <w:rFonts w:ascii="Times New Roman" w:eastAsia="Times New Roman" w:hAnsi="Times New Roman" w:cs="Times New Roman"/>
          <w:sz w:val="24"/>
          <w:szCs w:val="24"/>
        </w:rPr>
      </w:pPr>
      <w:r w:rsidRPr="000F15F5">
        <w:rPr>
          <w:rFonts w:ascii="Times New Roman" w:eastAsia="Times New Roman" w:hAnsi="Times New Roman" w:cs="Times New Roman"/>
          <w:color w:val="000000"/>
          <w:sz w:val="24"/>
          <w:szCs w:val="24"/>
        </w:rPr>
        <w:t xml:space="preserve">For the following </w:t>
      </w:r>
      <w:r w:rsidR="00D86748" w:rsidRPr="000F15F5">
        <w:rPr>
          <w:rFonts w:ascii="Times New Roman" w:eastAsia="Times New Roman" w:hAnsi="Times New Roman" w:cs="Times New Roman"/>
          <w:color w:val="000000"/>
          <w:sz w:val="24"/>
          <w:szCs w:val="24"/>
        </w:rPr>
        <w:t xml:space="preserve">individual stationary process containers (such as storage tanks), </w:t>
      </w:r>
      <w:r w:rsidRPr="000F15F5">
        <w:rPr>
          <w:rFonts w:ascii="Times New Roman" w:eastAsia="Times New Roman" w:hAnsi="Times New Roman" w:cs="Times New Roman"/>
          <w:color w:val="000000"/>
          <w:sz w:val="24"/>
          <w:szCs w:val="24"/>
        </w:rPr>
        <w:t>a labeling s</w:t>
      </w:r>
      <w:r w:rsidR="00D86748" w:rsidRPr="000F15F5">
        <w:rPr>
          <w:rFonts w:ascii="Times New Roman" w:eastAsia="Times New Roman" w:hAnsi="Times New Roman" w:cs="Times New Roman"/>
          <w:color w:val="000000"/>
          <w:sz w:val="24"/>
          <w:szCs w:val="24"/>
        </w:rPr>
        <w:t xml:space="preserve">ystem rather than a label </w:t>
      </w:r>
      <w:r w:rsidRPr="000F15F5">
        <w:rPr>
          <w:rFonts w:ascii="Times New Roman" w:eastAsia="Times New Roman" w:hAnsi="Times New Roman" w:cs="Times New Roman"/>
          <w:color w:val="000000"/>
          <w:sz w:val="24"/>
          <w:szCs w:val="24"/>
        </w:rPr>
        <w:t xml:space="preserve">is used </w:t>
      </w:r>
      <w:r w:rsidR="00D86748" w:rsidRPr="000F15F5">
        <w:rPr>
          <w:rFonts w:ascii="Times New Roman" w:eastAsia="Times New Roman" w:hAnsi="Times New Roman" w:cs="Times New Roman"/>
          <w:color w:val="000000"/>
          <w:sz w:val="24"/>
          <w:szCs w:val="24"/>
        </w:rPr>
        <w:t>to convey the required information:</w:t>
      </w:r>
    </w:p>
    <w:p w:rsidR="00D86748" w:rsidRPr="000F15F5" w:rsidRDefault="00D86748" w:rsidP="00E07C24">
      <w:pPr>
        <w:pStyle w:val="ListParagraph"/>
        <w:shd w:val="clear" w:color="auto" w:fill="FFFFFF"/>
        <w:spacing w:after="240" w:line="240" w:lineRule="auto"/>
        <w:ind w:left="1440"/>
        <w:rPr>
          <w:rFonts w:ascii="Times New Roman" w:eastAsia="Times New Roman" w:hAnsi="Times New Roman" w:cs="Times New Roman"/>
          <w:i/>
          <w:color w:val="000000"/>
          <w:sz w:val="24"/>
          <w:szCs w:val="24"/>
        </w:rPr>
      </w:pPr>
      <w:r w:rsidRPr="000F15F5">
        <w:rPr>
          <w:rFonts w:ascii="Times New Roman" w:eastAsia="Times New Roman" w:hAnsi="Times New Roman" w:cs="Times New Roman"/>
          <w:i/>
          <w:color w:val="000000"/>
          <w:sz w:val="24"/>
          <w:szCs w:val="24"/>
        </w:rPr>
        <w:t>(List st</w:t>
      </w:r>
      <w:r w:rsidR="00AA118B" w:rsidRPr="000F15F5">
        <w:rPr>
          <w:rFonts w:ascii="Times New Roman" w:eastAsia="Times New Roman" w:hAnsi="Times New Roman" w:cs="Times New Roman"/>
          <w:i/>
          <w:color w:val="000000"/>
          <w:sz w:val="24"/>
          <w:szCs w:val="24"/>
        </w:rPr>
        <w:t>ationary process containers and description of labeling system used, i.e., signs, placards, process sheets, batch tickets, operating procedures, or other such writ</w:t>
      </w:r>
      <w:r w:rsidR="00EA5D98" w:rsidRPr="000F15F5">
        <w:rPr>
          <w:rFonts w:ascii="Times New Roman" w:eastAsia="Times New Roman" w:hAnsi="Times New Roman" w:cs="Times New Roman"/>
          <w:i/>
          <w:color w:val="000000"/>
          <w:sz w:val="24"/>
          <w:szCs w:val="24"/>
        </w:rPr>
        <w:t xml:space="preserve">ten materials; may be detailed in </w:t>
      </w:r>
      <w:r w:rsidR="00AA118B" w:rsidRPr="000F15F5">
        <w:rPr>
          <w:rFonts w:ascii="Times New Roman" w:eastAsia="Times New Roman" w:hAnsi="Times New Roman" w:cs="Times New Roman"/>
          <w:i/>
          <w:color w:val="000000"/>
          <w:sz w:val="24"/>
          <w:szCs w:val="24"/>
        </w:rPr>
        <w:t>an appended document.)</w:t>
      </w:r>
    </w:p>
    <w:p w:rsidR="00270494" w:rsidRPr="000F15F5" w:rsidRDefault="00AA118B" w:rsidP="00E07C24">
      <w:pPr>
        <w:pStyle w:val="ListParagraph"/>
        <w:numPr>
          <w:ilvl w:val="0"/>
          <w:numId w:val="23"/>
        </w:numPr>
        <w:shd w:val="clear" w:color="auto" w:fill="FFFFFF"/>
        <w:spacing w:after="240" w:line="240" w:lineRule="auto"/>
        <w:rPr>
          <w:rFonts w:ascii="Times New Roman" w:eastAsia="Times New Roman" w:hAnsi="Times New Roman" w:cs="Times New Roman"/>
          <w:color w:val="000000"/>
          <w:sz w:val="24"/>
          <w:szCs w:val="24"/>
        </w:rPr>
      </w:pPr>
      <w:r w:rsidRPr="000F15F5">
        <w:rPr>
          <w:rFonts w:ascii="Times New Roman" w:eastAsia="Times New Roman" w:hAnsi="Times New Roman" w:cs="Times New Roman"/>
          <w:color w:val="000000"/>
          <w:sz w:val="24"/>
          <w:szCs w:val="24"/>
        </w:rPr>
        <w:t xml:space="preserve">Identify any </w:t>
      </w:r>
      <w:r w:rsidR="003D1DAF" w:rsidRPr="000F15F5">
        <w:rPr>
          <w:rFonts w:ascii="Times New Roman" w:eastAsia="Times New Roman" w:hAnsi="Times New Roman" w:cs="Times New Roman"/>
          <w:color w:val="000000"/>
          <w:sz w:val="24"/>
          <w:szCs w:val="24"/>
        </w:rPr>
        <w:t>in-house labeling system</w:t>
      </w:r>
      <w:r w:rsidR="00E07C24" w:rsidRPr="000F15F5">
        <w:rPr>
          <w:rFonts w:ascii="Times New Roman" w:eastAsia="Times New Roman" w:hAnsi="Times New Roman" w:cs="Times New Roman"/>
          <w:color w:val="000000"/>
          <w:sz w:val="24"/>
          <w:szCs w:val="24"/>
        </w:rPr>
        <w:t xml:space="preserve"> in use.  </w:t>
      </w:r>
      <w:r w:rsidRPr="000F15F5">
        <w:rPr>
          <w:rFonts w:ascii="Times New Roman" w:eastAsia="Times New Roman" w:hAnsi="Times New Roman" w:cs="Times New Roman"/>
          <w:i/>
          <w:color w:val="000000"/>
          <w:sz w:val="24"/>
          <w:szCs w:val="24"/>
        </w:rPr>
        <w:t>(D</w:t>
      </w:r>
      <w:r w:rsidR="000275CB" w:rsidRPr="000F15F5">
        <w:rPr>
          <w:rFonts w:ascii="Times New Roman" w:eastAsia="Times New Roman" w:hAnsi="Times New Roman" w:cs="Times New Roman"/>
          <w:i/>
          <w:color w:val="000000"/>
          <w:sz w:val="24"/>
          <w:szCs w:val="24"/>
        </w:rPr>
        <w:t xml:space="preserve">escribe any in-house system which used numbers or graphics to convey hazard </w:t>
      </w:r>
      <w:r w:rsidR="00AE7CE8" w:rsidRPr="000F15F5">
        <w:rPr>
          <w:rFonts w:ascii="Times New Roman" w:eastAsia="Times New Roman" w:hAnsi="Times New Roman" w:cs="Times New Roman"/>
          <w:i/>
          <w:color w:val="000000"/>
          <w:sz w:val="24"/>
          <w:szCs w:val="24"/>
        </w:rPr>
        <w:t>information</w:t>
      </w:r>
      <w:r w:rsidR="00D05171" w:rsidRPr="000F15F5">
        <w:rPr>
          <w:rFonts w:ascii="Times New Roman" w:eastAsia="Times New Roman" w:hAnsi="Times New Roman" w:cs="Times New Roman"/>
          <w:i/>
          <w:color w:val="000000"/>
          <w:sz w:val="24"/>
          <w:szCs w:val="24"/>
        </w:rPr>
        <w:t>.)</w:t>
      </w:r>
    </w:p>
    <w:p w:rsidR="00864C4B" w:rsidRPr="000F15F5" w:rsidRDefault="00864C4B" w:rsidP="00864C4B">
      <w:pPr>
        <w:pStyle w:val="ListParagraph"/>
        <w:shd w:val="clear" w:color="auto" w:fill="FFFFFF"/>
        <w:spacing w:after="240" w:line="240" w:lineRule="auto"/>
        <w:ind w:left="1440"/>
        <w:rPr>
          <w:rFonts w:ascii="Times New Roman" w:eastAsia="Times New Roman" w:hAnsi="Times New Roman" w:cs="Times New Roman"/>
          <w:color w:val="000000"/>
          <w:sz w:val="24"/>
          <w:szCs w:val="24"/>
        </w:rPr>
      </w:pPr>
    </w:p>
    <w:p w:rsidR="00C468B4" w:rsidRPr="000F15F5" w:rsidRDefault="003D1DAF" w:rsidP="00C468B4">
      <w:pPr>
        <w:pStyle w:val="ListParagraph"/>
        <w:numPr>
          <w:ilvl w:val="0"/>
          <w:numId w:val="27"/>
        </w:numPr>
        <w:rPr>
          <w:rFonts w:ascii="Times New Roman" w:eastAsia="Times New Roman" w:hAnsi="Times New Roman" w:cs="Times New Roman"/>
          <w:b/>
          <w:bCs/>
          <w:sz w:val="24"/>
          <w:szCs w:val="24"/>
        </w:rPr>
      </w:pPr>
      <w:r w:rsidRPr="000F15F5">
        <w:rPr>
          <w:rFonts w:ascii="Times New Roman" w:eastAsia="Times New Roman" w:hAnsi="Times New Roman" w:cs="Times New Roman"/>
          <w:b/>
          <w:bCs/>
          <w:sz w:val="24"/>
          <w:szCs w:val="24"/>
        </w:rPr>
        <w:t>SAFETY DATA SHEETS</w:t>
      </w:r>
    </w:p>
    <w:p w:rsidR="00C468B4" w:rsidRPr="000F15F5" w:rsidRDefault="00C468B4" w:rsidP="00C468B4">
      <w:pPr>
        <w:pStyle w:val="ListParagraph"/>
        <w:rPr>
          <w:rFonts w:ascii="Times New Roman" w:eastAsia="Times New Roman" w:hAnsi="Times New Roman" w:cs="Times New Roman"/>
          <w:b/>
          <w:bCs/>
          <w:sz w:val="24"/>
          <w:szCs w:val="24"/>
        </w:rPr>
      </w:pPr>
    </w:p>
    <w:p w:rsidR="00E07C24" w:rsidRPr="000F15F5" w:rsidRDefault="000275CB" w:rsidP="00E07C24">
      <w:pPr>
        <w:pStyle w:val="ListParagraph"/>
        <w:numPr>
          <w:ilvl w:val="0"/>
          <w:numId w:val="31"/>
        </w:numPr>
        <w:shd w:val="clear" w:color="auto" w:fill="FFFFFF"/>
        <w:spacing w:after="240" w:line="240" w:lineRule="auto"/>
        <w:rPr>
          <w:rFonts w:ascii="Times New Roman" w:eastAsia="Times New Roman" w:hAnsi="Times New Roman" w:cs="Times New Roman"/>
          <w:sz w:val="24"/>
          <w:szCs w:val="24"/>
        </w:rPr>
      </w:pPr>
      <w:r w:rsidRPr="000F15F5">
        <w:rPr>
          <w:rFonts w:ascii="Times New Roman" w:eastAsia="Times New Roman" w:hAnsi="Times New Roman" w:cs="Times New Roman"/>
          <w:sz w:val="24"/>
          <w:szCs w:val="24"/>
        </w:rPr>
        <w:t xml:space="preserve">The </w:t>
      </w:r>
      <w:r w:rsidR="00AE7CE8" w:rsidRPr="000F15F5">
        <w:rPr>
          <w:rFonts w:ascii="Times New Roman" w:eastAsia="Times New Roman" w:hAnsi="Times New Roman" w:cs="Times New Roman"/>
          <w:sz w:val="24"/>
          <w:szCs w:val="24"/>
        </w:rPr>
        <w:t>HCP/RTK Coordinator</w:t>
      </w:r>
      <w:r w:rsidR="00D20BE2" w:rsidRPr="000F15F5">
        <w:rPr>
          <w:rFonts w:ascii="Times New Roman" w:eastAsia="Times New Roman" w:hAnsi="Times New Roman" w:cs="Times New Roman"/>
          <w:sz w:val="24"/>
          <w:szCs w:val="24"/>
        </w:rPr>
        <w:t xml:space="preserve"> </w:t>
      </w:r>
      <w:r w:rsidR="003D1DAF" w:rsidRPr="000F15F5">
        <w:rPr>
          <w:rFonts w:ascii="Times New Roman" w:eastAsia="Times New Roman" w:hAnsi="Times New Roman" w:cs="Times New Roman"/>
          <w:sz w:val="24"/>
          <w:szCs w:val="24"/>
        </w:rPr>
        <w:t xml:space="preserve">is responsible for establishing and monitoring the </w:t>
      </w:r>
      <w:r w:rsidR="00E02E21" w:rsidRPr="000F15F5">
        <w:rPr>
          <w:rFonts w:ascii="Times New Roman" w:eastAsia="Times New Roman" w:hAnsi="Times New Roman" w:cs="Times New Roman"/>
          <w:sz w:val="24"/>
          <w:szCs w:val="24"/>
        </w:rPr>
        <w:t>technical college or work unit</w:t>
      </w:r>
      <w:r w:rsidR="003D1DAF" w:rsidRPr="000F15F5">
        <w:rPr>
          <w:rFonts w:ascii="Times New Roman" w:eastAsia="Times New Roman" w:hAnsi="Times New Roman" w:cs="Times New Roman"/>
          <w:sz w:val="24"/>
          <w:szCs w:val="24"/>
        </w:rPr>
        <w:t xml:space="preserve"> SDS program. </w:t>
      </w:r>
      <w:r w:rsidR="00270494" w:rsidRPr="000F15F5">
        <w:rPr>
          <w:rFonts w:ascii="Times New Roman" w:eastAsia="Times New Roman" w:hAnsi="Times New Roman" w:cs="Times New Roman"/>
          <w:sz w:val="24"/>
          <w:szCs w:val="24"/>
        </w:rPr>
        <w:t xml:space="preserve"> </w:t>
      </w:r>
    </w:p>
    <w:p w:rsidR="00AA118B" w:rsidRPr="000F15F5" w:rsidRDefault="00AA118B" w:rsidP="00E07C24">
      <w:pPr>
        <w:pStyle w:val="ListParagraph"/>
        <w:numPr>
          <w:ilvl w:val="0"/>
          <w:numId w:val="31"/>
        </w:numPr>
        <w:shd w:val="clear" w:color="auto" w:fill="FFFFFF"/>
        <w:spacing w:after="240" w:line="240" w:lineRule="auto"/>
        <w:rPr>
          <w:rFonts w:ascii="Times New Roman" w:eastAsia="Times New Roman" w:hAnsi="Times New Roman" w:cs="Times New Roman"/>
          <w:sz w:val="24"/>
          <w:szCs w:val="24"/>
        </w:rPr>
      </w:pPr>
      <w:r w:rsidRPr="000F15F5">
        <w:rPr>
          <w:rFonts w:ascii="Times New Roman" w:eastAsia="Times New Roman" w:hAnsi="Times New Roman" w:cs="Times New Roman"/>
          <w:sz w:val="24"/>
          <w:szCs w:val="24"/>
        </w:rPr>
        <w:t>The individuals identified in I. C. are responsible for implementing and documenting the following SDS requirements for their respective organizational areas.</w:t>
      </w:r>
    </w:p>
    <w:p w:rsidR="00B45971" w:rsidRPr="000F15F5" w:rsidRDefault="00AE7CE8" w:rsidP="00E07C24">
      <w:pPr>
        <w:pStyle w:val="ListParagraph"/>
        <w:numPr>
          <w:ilvl w:val="0"/>
          <w:numId w:val="34"/>
        </w:numPr>
        <w:shd w:val="clear" w:color="auto" w:fill="FFFFFF"/>
        <w:spacing w:after="240" w:line="240" w:lineRule="auto"/>
        <w:rPr>
          <w:rFonts w:ascii="Times New Roman" w:eastAsia="Times New Roman" w:hAnsi="Times New Roman" w:cs="Times New Roman"/>
          <w:i/>
          <w:sz w:val="24"/>
          <w:szCs w:val="24"/>
        </w:rPr>
      </w:pPr>
      <w:r w:rsidRPr="000F15F5">
        <w:rPr>
          <w:rFonts w:ascii="Times New Roman" w:eastAsia="Times New Roman" w:hAnsi="Times New Roman" w:cs="Times New Roman"/>
          <w:sz w:val="24"/>
          <w:szCs w:val="24"/>
        </w:rPr>
        <w:t>P</w:t>
      </w:r>
      <w:r w:rsidR="003D1DAF" w:rsidRPr="000F15F5">
        <w:rPr>
          <w:rFonts w:ascii="Times New Roman" w:eastAsia="Times New Roman" w:hAnsi="Times New Roman" w:cs="Times New Roman"/>
          <w:sz w:val="24"/>
          <w:szCs w:val="24"/>
        </w:rPr>
        <w:t>rocedures are developed t</w:t>
      </w:r>
      <w:r w:rsidRPr="000F15F5">
        <w:rPr>
          <w:rFonts w:ascii="Times New Roman" w:eastAsia="Times New Roman" w:hAnsi="Times New Roman" w:cs="Times New Roman"/>
          <w:sz w:val="24"/>
          <w:szCs w:val="24"/>
        </w:rPr>
        <w:t xml:space="preserve">o obtain the necessary SDSs and for the review of </w:t>
      </w:r>
      <w:r w:rsidR="003D1DAF" w:rsidRPr="000F15F5">
        <w:rPr>
          <w:rFonts w:ascii="Times New Roman" w:eastAsia="Times New Roman" w:hAnsi="Times New Roman" w:cs="Times New Roman"/>
          <w:sz w:val="24"/>
          <w:szCs w:val="24"/>
        </w:rPr>
        <w:t xml:space="preserve">incoming SDSs for new or significant health and safety information. </w:t>
      </w:r>
      <w:r w:rsidR="00270494" w:rsidRPr="000F15F5">
        <w:rPr>
          <w:rFonts w:ascii="Times New Roman" w:eastAsia="Times New Roman" w:hAnsi="Times New Roman" w:cs="Times New Roman"/>
          <w:sz w:val="24"/>
          <w:szCs w:val="24"/>
        </w:rPr>
        <w:t xml:space="preserve"> </w:t>
      </w:r>
      <w:r w:rsidRPr="000F15F5">
        <w:rPr>
          <w:rFonts w:ascii="Times New Roman" w:eastAsia="Times New Roman" w:hAnsi="Times New Roman" w:cs="Times New Roman"/>
          <w:sz w:val="24"/>
          <w:szCs w:val="24"/>
        </w:rPr>
        <w:t>A</w:t>
      </w:r>
      <w:r w:rsidR="003D1DAF" w:rsidRPr="000F15F5">
        <w:rPr>
          <w:rFonts w:ascii="Times New Roman" w:eastAsia="Times New Roman" w:hAnsi="Times New Roman" w:cs="Times New Roman"/>
          <w:sz w:val="24"/>
          <w:szCs w:val="24"/>
        </w:rPr>
        <w:t xml:space="preserve">ny new information is communicated to affected employees. </w:t>
      </w:r>
      <w:r w:rsidR="00270494" w:rsidRPr="000F15F5">
        <w:rPr>
          <w:rFonts w:ascii="Times New Roman" w:eastAsia="Times New Roman" w:hAnsi="Times New Roman" w:cs="Times New Roman"/>
          <w:sz w:val="24"/>
          <w:szCs w:val="24"/>
        </w:rPr>
        <w:t xml:space="preserve"> </w:t>
      </w:r>
      <w:r w:rsidR="00E07C24" w:rsidRPr="000F15F5">
        <w:rPr>
          <w:rFonts w:ascii="Times New Roman" w:eastAsia="Times New Roman" w:hAnsi="Times New Roman" w:cs="Times New Roman"/>
          <w:sz w:val="24"/>
          <w:szCs w:val="24"/>
        </w:rPr>
        <w:t xml:space="preserve">An alternate </w:t>
      </w:r>
      <w:r w:rsidR="003D1DAF" w:rsidRPr="000F15F5">
        <w:rPr>
          <w:rFonts w:ascii="Times New Roman" w:eastAsia="Times New Roman" w:hAnsi="Times New Roman" w:cs="Times New Roman"/>
          <w:sz w:val="24"/>
          <w:szCs w:val="24"/>
        </w:rPr>
        <w:t>procedure</w:t>
      </w:r>
      <w:r w:rsidR="00E07C24" w:rsidRPr="000F15F5">
        <w:rPr>
          <w:rFonts w:ascii="Times New Roman" w:eastAsia="Times New Roman" w:hAnsi="Times New Roman" w:cs="Times New Roman"/>
          <w:sz w:val="24"/>
          <w:szCs w:val="24"/>
        </w:rPr>
        <w:t xml:space="preserve"> </w:t>
      </w:r>
      <w:r w:rsidR="003D1DAF" w:rsidRPr="000F15F5">
        <w:rPr>
          <w:rFonts w:ascii="Times New Roman" w:eastAsia="Times New Roman" w:hAnsi="Times New Roman" w:cs="Times New Roman"/>
          <w:sz w:val="24"/>
          <w:szCs w:val="24"/>
        </w:rPr>
        <w:t>will be followed when an SDS is not received at the time of initial shipment:</w:t>
      </w:r>
      <w:r w:rsidR="00E07C24" w:rsidRPr="000F15F5">
        <w:rPr>
          <w:rFonts w:ascii="Times New Roman" w:eastAsia="Times New Roman" w:hAnsi="Times New Roman" w:cs="Times New Roman"/>
          <w:sz w:val="24"/>
          <w:szCs w:val="24"/>
        </w:rPr>
        <w:t xml:space="preserve"> </w:t>
      </w:r>
      <w:r w:rsidR="00B45971" w:rsidRPr="000F15F5">
        <w:rPr>
          <w:rFonts w:ascii="Times New Roman" w:eastAsia="Times New Roman" w:hAnsi="Times New Roman" w:cs="Times New Roman"/>
          <w:i/>
          <w:sz w:val="24"/>
          <w:szCs w:val="24"/>
        </w:rPr>
        <w:t>(Describe procedure to be followed here.)</w:t>
      </w:r>
    </w:p>
    <w:p w:rsidR="00E07C24" w:rsidRPr="000F15F5" w:rsidRDefault="003D1DAF" w:rsidP="00E07C24">
      <w:pPr>
        <w:pStyle w:val="ListParagraph"/>
        <w:numPr>
          <w:ilvl w:val="0"/>
          <w:numId w:val="34"/>
        </w:numPr>
        <w:shd w:val="clear" w:color="auto" w:fill="FFFFFF"/>
        <w:spacing w:after="240" w:line="240" w:lineRule="auto"/>
        <w:rPr>
          <w:rFonts w:ascii="Times New Roman" w:eastAsia="Times New Roman" w:hAnsi="Times New Roman" w:cs="Times New Roman"/>
          <w:sz w:val="24"/>
          <w:szCs w:val="24"/>
        </w:rPr>
      </w:pPr>
      <w:r w:rsidRPr="000F15F5">
        <w:rPr>
          <w:rFonts w:ascii="Times New Roman" w:eastAsia="Times New Roman" w:hAnsi="Times New Roman" w:cs="Times New Roman"/>
          <w:sz w:val="24"/>
          <w:szCs w:val="24"/>
        </w:rPr>
        <w:t xml:space="preserve">Copies of SDSs for all hazardous </w:t>
      </w:r>
      <w:r w:rsidR="00B45971" w:rsidRPr="000F15F5">
        <w:rPr>
          <w:rFonts w:ascii="Times New Roman" w:eastAsia="Times New Roman" w:hAnsi="Times New Roman" w:cs="Times New Roman"/>
          <w:sz w:val="24"/>
          <w:szCs w:val="24"/>
        </w:rPr>
        <w:t>materials</w:t>
      </w:r>
      <w:r w:rsidRPr="000F15F5">
        <w:rPr>
          <w:rFonts w:ascii="Times New Roman" w:eastAsia="Times New Roman" w:hAnsi="Times New Roman" w:cs="Times New Roman"/>
          <w:sz w:val="24"/>
          <w:szCs w:val="24"/>
        </w:rPr>
        <w:t xml:space="preserve"> to which </w:t>
      </w:r>
      <w:r w:rsidR="007D5FA4" w:rsidRPr="000F15F5">
        <w:rPr>
          <w:rFonts w:ascii="Times New Roman" w:eastAsia="Times New Roman" w:hAnsi="Times New Roman" w:cs="Times New Roman"/>
          <w:sz w:val="24"/>
          <w:szCs w:val="24"/>
        </w:rPr>
        <w:t>covered individuals</w:t>
      </w:r>
      <w:r w:rsidRPr="000F15F5">
        <w:rPr>
          <w:rFonts w:ascii="Times New Roman" w:eastAsia="Times New Roman" w:hAnsi="Times New Roman" w:cs="Times New Roman"/>
          <w:sz w:val="24"/>
          <w:szCs w:val="24"/>
        </w:rPr>
        <w:t xml:space="preserve"> are exposed or are pote</w:t>
      </w:r>
      <w:r w:rsidR="00E07C24" w:rsidRPr="000F15F5">
        <w:rPr>
          <w:rFonts w:ascii="Times New Roman" w:eastAsia="Times New Roman" w:hAnsi="Times New Roman" w:cs="Times New Roman"/>
          <w:sz w:val="24"/>
          <w:szCs w:val="24"/>
        </w:rPr>
        <w:t xml:space="preserve">ntially exposed will be kept in readily accessible locations.  </w:t>
      </w:r>
      <w:r w:rsidR="00E07C24" w:rsidRPr="000F15F5">
        <w:rPr>
          <w:rFonts w:ascii="Times New Roman" w:eastAsia="Times New Roman" w:hAnsi="Times New Roman" w:cs="Times New Roman"/>
          <w:i/>
          <w:sz w:val="24"/>
          <w:szCs w:val="24"/>
        </w:rPr>
        <w:t>(</w:t>
      </w:r>
      <w:r w:rsidR="001F1C7B" w:rsidRPr="000F15F5">
        <w:rPr>
          <w:rFonts w:ascii="Times New Roman" w:eastAsia="Times New Roman" w:hAnsi="Times New Roman" w:cs="Times New Roman"/>
          <w:i/>
          <w:sz w:val="24"/>
          <w:szCs w:val="24"/>
        </w:rPr>
        <w:t>List</w:t>
      </w:r>
      <w:r w:rsidR="00B45971" w:rsidRPr="000F15F5">
        <w:rPr>
          <w:rFonts w:ascii="Times New Roman" w:eastAsia="Times New Roman" w:hAnsi="Times New Roman" w:cs="Times New Roman"/>
          <w:i/>
          <w:sz w:val="24"/>
          <w:szCs w:val="24"/>
        </w:rPr>
        <w:t xml:space="preserve"> location(s))</w:t>
      </w:r>
      <w:r w:rsidRPr="000F15F5">
        <w:rPr>
          <w:rFonts w:ascii="Times New Roman" w:eastAsia="Times New Roman" w:hAnsi="Times New Roman" w:cs="Times New Roman"/>
          <w:i/>
          <w:sz w:val="24"/>
          <w:szCs w:val="24"/>
        </w:rPr>
        <w:t>.</w:t>
      </w:r>
      <w:r w:rsidR="00E07C24" w:rsidRPr="000F15F5">
        <w:rPr>
          <w:rFonts w:ascii="Times New Roman" w:eastAsia="Times New Roman" w:hAnsi="Times New Roman" w:cs="Times New Roman"/>
          <w:sz w:val="24"/>
          <w:szCs w:val="24"/>
        </w:rPr>
        <w:t xml:space="preserve">  If an SDS is not available, contact </w:t>
      </w:r>
      <w:r w:rsidR="00E07C24" w:rsidRPr="000F15F5">
        <w:rPr>
          <w:rFonts w:ascii="Times New Roman" w:eastAsia="Times New Roman" w:hAnsi="Times New Roman" w:cs="Times New Roman"/>
          <w:i/>
          <w:sz w:val="24"/>
          <w:szCs w:val="24"/>
        </w:rPr>
        <w:t>_____ (</w:t>
      </w:r>
      <w:r w:rsidR="00864C4B" w:rsidRPr="000F15F5">
        <w:rPr>
          <w:rFonts w:ascii="Times New Roman" w:eastAsia="Times New Roman" w:hAnsi="Times New Roman" w:cs="Times New Roman"/>
          <w:i/>
          <w:sz w:val="24"/>
          <w:szCs w:val="24"/>
        </w:rPr>
        <w:t xml:space="preserve">insert </w:t>
      </w:r>
      <w:r w:rsidR="00E07C24" w:rsidRPr="000F15F5">
        <w:rPr>
          <w:rFonts w:ascii="Times New Roman" w:eastAsia="Times New Roman" w:hAnsi="Times New Roman" w:cs="Times New Roman"/>
          <w:i/>
          <w:sz w:val="24"/>
          <w:szCs w:val="24"/>
        </w:rPr>
        <w:t>name of responsible person and/or position).</w:t>
      </w:r>
    </w:p>
    <w:p w:rsidR="00FF1488" w:rsidRPr="000F15F5" w:rsidRDefault="003D1DAF" w:rsidP="00AA118B">
      <w:pPr>
        <w:pStyle w:val="ListParagraph"/>
        <w:numPr>
          <w:ilvl w:val="0"/>
          <w:numId w:val="34"/>
        </w:numPr>
        <w:shd w:val="clear" w:color="auto" w:fill="FFFFFF"/>
        <w:spacing w:after="240" w:line="240" w:lineRule="auto"/>
        <w:rPr>
          <w:rFonts w:ascii="Times New Roman" w:eastAsia="Times New Roman" w:hAnsi="Times New Roman" w:cs="Times New Roman"/>
          <w:i/>
          <w:sz w:val="24"/>
          <w:szCs w:val="24"/>
        </w:rPr>
      </w:pPr>
      <w:r w:rsidRPr="000F15F5">
        <w:rPr>
          <w:rFonts w:ascii="Times New Roman" w:eastAsia="Times New Roman" w:hAnsi="Times New Roman" w:cs="Times New Roman"/>
          <w:sz w:val="24"/>
          <w:szCs w:val="24"/>
        </w:rPr>
        <w:t xml:space="preserve">SDSs will be readily available to </w:t>
      </w:r>
      <w:r w:rsidR="007D5FA4" w:rsidRPr="000F15F5">
        <w:rPr>
          <w:rFonts w:ascii="Times New Roman" w:eastAsia="Times New Roman" w:hAnsi="Times New Roman" w:cs="Times New Roman"/>
          <w:sz w:val="24"/>
          <w:szCs w:val="24"/>
        </w:rPr>
        <w:t>covered individuals</w:t>
      </w:r>
      <w:r w:rsidRPr="000F15F5">
        <w:rPr>
          <w:rFonts w:ascii="Times New Roman" w:eastAsia="Times New Roman" w:hAnsi="Times New Roman" w:cs="Times New Roman"/>
          <w:sz w:val="24"/>
          <w:szCs w:val="24"/>
        </w:rPr>
        <w:t xml:space="preserve"> in each work area using the following format:</w:t>
      </w:r>
      <w:r w:rsidR="00E07C24" w:rsidRPr="000F15F5">
        <w:rPr>
          <w:rFonts w:ascii="Times New Roman" w:eastAsia="Times New Roman" w:hAnsi="Times New Roman" w:cs="Times New Roman"/>
          <w:sz w:val="24"/>
          <w:szCs w:val="24"/>
        </w:rPr>
        <w:t xml:space="preserve"> </w:t>
      </w:r>
      <w:r w:rsidR="00B45971" w:rsidRPr="000F15F5">
        <w:rPr>
          <w:rFonts w:ascii="Times New Roman" w:eastAsia="Times New Roman" w:hAnsi="Times New Roman" w:cs="Times New Roman"/>
          <w:i/>
          <w:sz w:val="24"/>
          <w:szCs w:val="24"/>
        </w:rPr>
        <w:t>(Describe</w:t>
      </w:r>
      <w:r w:rsidR="00AA118B" w:rsidRPr="000F15F5">
        <w:rPr>
          <w:rFonts w:ascii="Times New Roman" w:eastAsia="Times New Roman" w:hAnsi="Times New Roman" w:cs="Times New Roman"/>
          <w:i/>
          <w:sz w:val="24"/>
          <w:szCs w:val="24"/>
        </w:rPr>
        <w:t xml:space="preserve"> </w:t>
      </w:r>
      <w:r w:rsidR="00FF1488" w:rsidRPr="000F15F5">
        <w:rPr>
          <w:rFonts w:ascii="Times New Roman" w:eastAsia="Times New Roman" w:hAnsi="Times New Roman" w:cs="Times New Roman"/>
          <w:i/>
          <w:sz w:val="24"/>
          <w:szCs w:val="24"/>
        </w:rPr>
        <w:t xml:space="preserve">format here; </w:t>
      </w:r>
      <w:r w:rsidR="00821B57" w:rsidRPr="000F15F5">
        <w:rPr>
          <w:rFonts w:ascii="Times New Roman" w:eastAsia="Times New Roman" w:hAnsi="Times New Roman" w:cs="Times New Roman"/>
          <w:i/>
          <w:sz w:val="24"/>
          <w:szCs w:val="24"/>
        </w:rPr>
        <w:t>if an alternative to paper copies of SDSs is used, describe the format and how covered individuals can access them.</w:t>
      </w:r>
      <w:r w:rsidR="00D05171" w:rsidRPr="000F15F5">
        <w:rPr>
          <w:rFonts w:ascii="Times New Roman" w:eastAsia="Times New Roman" w:hAnsi="Times New Roman" w:cs="Times New Roman"/>
          <w:i/>
          <w:sz w:val="24"/>
          <w:szCs w:val="24"/>
        </w:rPr>
        <w:t>)</w:t>
      </w:r>
    </w:p>
    <w:p w:rsidR="00821B57" w:rsidRPr="000F15F5" w:rsidRDefault="003D1DAF" w:rsidP="00FF1488">
      <w:pPr>
        <w:pStyle w:val="ListParagraph"/>
        <w:numPr>
          <w:ilvl w:val="0"/>
          <w:numId w:val="34"/>
        </w:numPr>
        <w:shd w:val="clear" w:color="auto" w:fill="FFFFFF"/>
        <w:spacing w:after="240" w:line="240" w:lineRule="auto"/>
        <w:rPr>
          <w:rFonts w:ascii="Times New Roman" w:eastAsia="Times New Roman" w:hAnsi="Times New Roman" w:cs="Times New Roman"/>
          <w:i/>
          <w:sz w:val="24"/>
          <w:szCs w:val="24"/>
        </w:rPr>
      </w:pPr>
      <w:r w:rsidRPr="000F15F5">
        <w:rPr>
          <w:rFonts w:ascii="Times New Roman" w:eastAsia="Times New Roman" w:hAnsi="Times New Roman" w:cs="Times New Roman"/>
          <w:sz w:val="24"/>
          <w:szCs w:val="24"/>
        </w:rPr>
        <w:t>When revised SDSs are received, the following procedures will be followed to replace old SDSs:</w:t>
      </w:r>
      <w:r w:rsidR="00FF1488" w:rsidRPr="000F15F5">
        <w:rPr>
          <w:rFonts w:ascii="Times New Roman" w:eastAsia="Times New Roman" w:hAnsi="Times New Roman" w:cs="Times New Roman"/>
          <w:sz w:val="24"/>
          <w:szCs w:val="24"/>
        </w:rPr>
        <w:t xml:space="preserve"> </w:t>
      </w:r>
      <w:r w:rsidR="00821B57" w:rsidRPr="000F15F5">
        <w:rPr>
          <w:rFonts w:ascii="Times New Roman" w:eastAsia="Times New Roman" w:hAnsi="Times New Roman" w:cs="Times New Roman"/>
          <w:i/>
          <w:sz w:val="24"/>
          <w:szCs w:val="24"/>
        </w:rPr>
        <w:t>(Describe procedures</w:t>
      </w:r>
      <w:r w:rsidR="00FF1488" w:rsidRPr="000F15F5">
        <w:rPr>
          <w:rFonts w:ascii="Times New Roman" w:eastAsia="Times New Roman" w:hAnsi="Times New Roman" w:cs="Times New Roman"/>
          <w:i/>
          <w:sz w:val="24"/>
          <w:szCs w:val="24"/>
        </w:rPr>
        <w:t>.</w:t>
      </w:r>
      <w:r w:rsidR="00821B57" w:rsidRPr="000F15F5">
        <w:rPr>
          <w:rFonts w:ascii="Times New Roman" w:eastAsia="Times New Roman" w:hAnsi="Times New Roman" w:cs="Times New Roman"/>
          <w:i/>
          <w:sz w:val="24"/>
          <w:szCs w:val="24"/>
        </w:rPr>
        <w:t>)</w:t>
      </w:r>
    </w:p>
    <w:p w:rsidR="0060530C" w:rsidRPr="000F15F5" w:rsidRDefault="0060530C" w:rsidP="0060530C">
      <w:pPr>
        <w:pStyle w:val="ListParagraph"/>
        <w:shd w:val="clear" w:color="auto" w:fill="FFFFFF"/>
        <w:spacing w:after="240" w:line="240" w:lineRule="auto"/>
        <w:ind w:left="1080"/>
        <w:rPr>
          <w:rFonts w:ascii="Times New Roman" w:eastAsia="Times New Roman" w:hAnsi="Times New Roman" w:cs="Times New Roman"/>
          <w:i/>
          <w:sz w:val="24"/>
          <w:szCs w:val="24"/>
        </w:rPr>
      </w:pPr>
    </w:p>
    <w:p w:rsidR="00C468B4" w:rsidRPr="000F15F5" w:rsidRDefault="003D1DAF" w:rsidP="00C468B4">
      <w:pPr>
        <w:pStyle w:val="ListParagraph"/>
        <w:numPr>
          <w:ilvl w:val="0"/>
          <w:numId w:val="27"/>
        </w:numPr>
        <w:rPr>
          <w:rFonts w:ascii="Times New Roman" w:eastAsia="Times New Roman" w:hAnsi="Times New Roman" w:cs="Times New Roman"/>
          <w:b/>
          <w:bCs/>
          <w:sz w:val="24"/>
          <w:szCs w:val="24"/>
        </w:rPr>
      </w:pPr>
      <w:r w:rsidRPr="000F15F5">
        <w:rPr>
          <w:rFonts w:ascii="Times New Roman" w:eastAsia="Times New Roman" w:hAnsi="Times New Roman" w:cs="Times New Roman"/>
          <w:b/>
          <w:bCs/>
          <w:sz w:val="24"/>
          <w:szCs w:val="24"/>
        </w:rPr>
        <w:t>TRAINING AND INFORMATION</w:t>
      </w:r>
    </w:p>
    <w:p w:rsidR="00FB4EAF" w:rsidRPr="000F15F5" w:rsidRDefault="00FB4EAF" w:rsidP="00FB4EAF">
      <w:pPr>
        <w:ind w:left="720"/>
        <w:contextualSpacing/>
        <w:rPr>
          <w:rFonts w:ascii="Times New Roman" w:eastAsia="Times New Roman" w:hAnsi="Times New Roman" w:cs="Times New Roman"/>
          <w:b/>
          <w:bCs/>
          <w:sz w:val="24"/>
          <w:szCs w:val="24"/>
        </w:rPr>
      </w:pPr>
      <w:r w:rsidRPr="000F15F5">
        <w:rPr>
          <w:rFonts w:ascii="Times New Roman" w:eastAsia="Times New Roman" w:hAnsi="Times New Roman" w:cs="Times New Roman"/>
          <w:b/>
          <w:bCs/>
          <w:sz w:val="24"/>
          <w:szCs w:val="24"/>
        </w:rPr>
        <w:t>A.</w:t>
      </w:r>
      <w:r w:rsidR="007A2029" w:rsidRPr="000F15F5">
        <w:rPr>
          <w:rFonts w:ascii="Times New Roman" w:eastAsia="Times New Roman" w:hAnsi="Times New Roman" w:cs="Times New Roman"/>
          <w:sz w:val="24"/>
          <w:szCs w:val="24"/>
        </w:rPr>
        <w:t xml:space="preserve"> </w:t>
      </w:r>
      <w:r w:rsidR="00FF1488" w:rsidRPr="000F15F5">
        <w:rPr>
          <w:rFonts w:ascii="Times New Roman" w:eastAsia="Times New Roman" w:hAnsi="Times New Roman" w:cs="Times New Roman"/>
          <w:sz w:val="24"/>
          <w:szCs w:val="24"/>
        </w:rPr>
        <w:t xml:space="preserve">HCP/RTK Coordinator </w:t>
      </w:r>
      <w:r w:rsidR="003D1DAF" w:rsidRPr="000F15F5">
        <w:rPr>
          <w:rFonts w:ascii="Times New Roman" w:eastAsia="Times New Roman" w:hAnsi="Times New Roman" w:cs="Times New Roman"/>
          <w:sz w:val="24"/>
          <w:szCs w:val="24"/>
        </w:rPr>
        <w:t>is responsible for the H</w:t>
      </w:r>
      <w:r w:rsidR="00FF1488" w:rsidRPr="000F15F5">
        <w:rPr>
          <w:rFonts w:ascii="Times New Roman" w:eastAsia="Times New Roman" w:hAnsi="Times New Roman" w:cs="Times New Roman"/>
          <w:sz w:val="24"/>
          <w:szCs w:val="24"/>
        </w:rPr>
        <w:t>CCP</w:t>
      </w:r>
      <w:r w:rsidR="003D1DAF" w:rsidRPr="000F15F5">
        <w:rPr>
          <w:rFonts w:ascii="Times New Roman" w:eastAsia="Times New Roman" w:hAnsi="Times New Roman" w:cs="Times New Roman"/>
          <w:sz w:val="24"/>
          <w:szCs w:val="24"/>
        </w:rPr>
        <w:t xml:space="preserve"> training and will ensure that all program elements are carried out.</w:t>
      </w:r>
      <w:r w:rsidR="00FF1488" w:rsidRPr="000F15F5">
        <w:rPr>
          <w:rFonts w:ascii="Times New Roman" w:eastAsia="Times New Roman" w:hAnsi="Times New Roman" w:cs="Times New Roman"/>
          <w:sz w:val="24"/>
          <w:szCs w:val="24"/>
        </w:rPr>
        <w:t xml:space="preserve">  The HCP/RTK Coordin</w:t>
      </w:r>
      <w:r w:rsidR="00960898" w:rsidRPr="000F15F5">
        <w:rPr>
          <w:rFonts w:ascii="Times New Roman" w:eastAsia="Times New Roman" w:hAnsi="Times New Roman" w:cs="Times New Roman"/>
          <w:sz w:val="24"/>
          <w:szCs w:val="24"/>
        </w:rPr>
        <w:t>ator is responsible for maintaining</w:t>
      </w:r>
      <w:r w:rsidR="00FF1488" w:rsidRPr="000F15F5">
        <w:rPr>
          <w:rFonts w:ascii="Times New Roman" w:eastAsia="Times New Roman" w:hAnsi="Times New Roman" w:cs="Times New Roman"/>
          <w:sz w:val="24"/>
          <w:szCs w:val="24"/>
        </w:rPr>
        <w:t xml:space="preserve"> the Master Training Log.</w:t>
      </w:r>
    </w:p>
    <w:p w:rsidR="00FF1488" w:rsidRPr="000F15F5" w:rsidRDefault="00FB4EAF" w:rsidP="00FB4EAF">
      <w:pPr>
        <w:ind w:left="720"/>
        <w:contextualSpacing/>
        <w:rPr>
          <w:rFonts w:ascii="Times New Roman" w:eastAsia="Times New Roman" w:hAnsi="Times New Roman" w:cs="Times New Roman"/>
          <w:b/>
          <w:bCs/>
          <w:sz w:val="24"/>
          <w:szCs w:val="24"/>
        </w:rPr>
      </w:pPr>
      <w:r w:rsidRPr="000F15F5">
        <w:rPr>
          <w:rFonts w:ascii="Times New Roman" w:eastAsia="Times New Roman" w:hAnsi="Times New Roman" w:cs="Times New Roman"/>
          <w:b/>
          <w:bCs/>
          <w:sz w:val="24"/>
          <w:szCs w:val="24"/>
        </w:rPr>
        <w:lastRenderedPageBreak/>
        <w:t>B.</w:t>
      </w:r>
      <w:r w:rsidR="007A2029" w:rsidRPr="000F15F5">
        <w:rPr>
          <w:rFonts w:ascii="Times New Roman" w:eastAsia="Times New Roman" w:hAnsi="Times New Roman" w:cs="Times New Roman"/>
          <w:b/>
          <w:bCs/>
          <w:sz w:val="24"/>
          <w:szCs w:val="24"/>
        </w:rPr>
        <w:t xml:space="preserve"> </w:t>
      </w:r>
      <w:r w:rsidR="00FF1488" w:rsidRPr="000F15F5">
        <w:rPr>
          <w:rFonts w:ascii="Times New Roman" w:eastAsia="Times New Roman" w:hAnsi="Times New Roman" w:cs="Times New Roman"/>
          <w:sz w:val="24"/>
          <w:szCs w:val="24"/>
        </w:rPr>
        <w:t>The individuals identified in I. C. are responsible for implementing and documenting the following training requirements for their respective organizational areas.</w:t>
      </w:r>
    </w:p>
    <w:p w:rsidR="00330161" w:rsidRPr="000F15F5" w:rsidRDefault="00FF1488" w:rsidP="00F06CB6">
      <w:pPr>
        <w:ind w:left="1440"/>
        <w:contextualSpacing/>
        <w:rPr>
          <w:rFonts w:ascii="Times New Roman" w:eastAsia="Times New Roman" w:hAnsi="Times New Roman" w:cs="Times New Roman"/>
          <w:color w:val="000000"/>
          <w:sz w:val="24"/>
          <w:szCs w:val="24"/>
        </w:rPr>
      </w:pPr>
      <w:r w:rsidRPr="000F15F5">
        <w:rPr>
          <w:rFonts w:ascii="Times New Roman" w:eastAsia="Times New Roman" w:hAnsi="Times New Roman" w:cs="Times New Roman"/>
          <w:b/>
          <w:color w:val="000000"/>
          <w:sz w:val="24"/>
          <w:szCs w:val="24"/>
        </w:rPr>
        <w:t>1</w:t>
      </w:r>
      <w:r w:rsidRPr="000F15F5">
        <w:rPr>
          <w:rFonts w:ascii="Times New Roman" w:eastAsia="Times New Roman" w:hAnsi="Times New Roman" w:cs="Times New Roman"/>
          <w:color w:val="000000"/>
          <w:sz w:val="24"/>
          <w:szCs w:val="24"/>
        </w:rPr>
        <w:t xml:space="preserve">. </w:t>
      </w:r>
      <w:r w:rsidR="003D2C0E" w:rsidRPr="000F15F5">
        <w:rPr>
          <w:rFonts w:ascii="Times New Roman" w:eastAsia="Times New Roman" w:hAnsi="Times New Roman" w:cs="Times New Roman"/>
          <w:color w:val="000000"/>
          <w:sz w:val="24"/>
          <w:szCs w:val="24"/>
        </w:rPr>
        <w:t xml:space="preserve">All covered individuals will receive an explanation of this HCPP during their initial training or academic experience, as well as a review on an annual basis. </w:t>
      </w:r>
    </w:p>
    <w:p w:rsidR="00F06CB6" w:rsidRPr="000F15F5" w:rsidRDefault="00330161" w:rsidP="00EA5D98">
      <w:pPr>
        <w:ind w:left="1800"/>
        <w:contextualSpacing/>
        <w:rPr>
          <w:rFonts w:ascii="Times New Roman" w:eastAsia="Times New Roman" w:hAnsi="Times New Roman" w:cs="Times New Roman"/>
          <w:color w:val="000000"/>
          <w:sz w:val="24"/>
          <w:szCs w:val="24"/>
        </w:rPr>
      </w:pPr>
      <w:r w:rsidRPr="000F15F5">
        <w:rPr>
          <w:rFonts w:ascii="Times New Roman" w:eastAsia="Times New Roman" w:hAnsi="Times New Roman" w:cs="Times New Roman"/>
          <w:b/>
          <w:color w:val="000000"/>
          <w:sz w:val="24"/>
          <w:szCs w:val="24"/>
        </w:rPr>
        <w:t xml:space="preserve">2. </w:t>
      </w:r>
      <w:r w:rsidR="00B1745F" w:rsidRPr="000F15F5">
        <w:rPr>
          <w:rFonts w:ascii="Times New Roman" w:eastAsia="Times New Roman" w:hAnsi="Times New Roman" w:cs="Times New Roman"/>
          <w:color w:val="000000"/>
          <w:sz w:val="24"/>
          <w:szCs w:val="24"/>
        </w:rPr>
        <w:t>All covered individuals who wor</w:t>
      </w:r>
      <w:r w:rsidR="00B1745F" w:rsidRPr="000F15F5">
        <w:rPr>
          <w:rFonts w:ascii="Times New Roman" w:eastAsia="Times New Roman" w:hAnsi="Times New Roman" w:cs="Times New Roman"/>
          <w:sz w:val="24"/>
          <w:szCs w:val="24"/>
        </w:rPr>
        <w:t>k with or are</w:t>
      </w:r>
      <w:r w:rsidR="003D1DAF" w:rsidRPr="000F15F5">
        <w:rPr>
          <w:rFonts w:ascii="Times New Roman" w:eastAsia="Times New Roman" w:hAnsi="Times New Roman" w:cs="Times New Roman"/>
          <w:sz w:val="24"/>
          <w:szCs w:val="24"/>
        </w:rPr>
        <w:t xml:space="preserve"> potentially exposed to hazardous</w:t>
      </w:r>
      <w:r w:rsidR="00FA0F45" w:rsidRPr="000F15F5">
        <w:rPr>
          <w:rFonts w:ascii="Times New Roman" w:eastAsia="Times New Roman" w:hAnsi="Times New Roman" w:cs="Times New Roman"/>
          <w:sz w:val="24"/>
          <w:szCs w:val="24"/>
        </w:rPr>
        <w:t xml:space="preserve"> materials</w:t>
      </w:r>
      <w:r w:rsidR="003D1DAF" w:rsidRPr="000F15F5">
        <w:rPr>
          <w:rFonts w:ascii="Times New Roman" w:eastAsia="Times New Roman" w:hAnsi="Times New Roman" w:cs="Times New Roman"/>
          <w:sz w:val="24"/>
          <w:szCs w:val="24"/>
        </w:rPr>
        <w:t xml:space="preserve"> will r</w:t>
      </w:r>
      <w:r w:rsidR="00B1745F" w:rsidRPr="000F15F5">
        <w:rPr>
          <w:rFonts w:ascii="Times New Roman" w:eastAsia="Times New Roman" w:hAnsi="Times New Roman" w:cs="Times New Roman"/>
          <w:sz w:val="24"/>
          <w:szCs w:val="24"/>
        </w:rPr>
        <w:t>eceive initial training on the Hazard Communication S</w:t>
      </w:r>
      <w:r w:rsidR="003D1DAF" w:rsidRPr="000F15F5">
        <w:rPr>
          <w:rFonts w:ascii="Times New Roman" w:eastAsia="Times New Roman" w:hAnsi="Times New Roman" w:cs="Times New Roman"/>
          <w:sz w:val="24"/>
          <w:szCs w:val="24"/>
        </w:rPr>
        <w:t xml:space="preserve">tandard and this HCPP before starting work and refresher training annually.  Each new </w:t>
      </w:r>
      <w:r w:rsidR="00821B57" w:rsidRPr="000F15F5">
        <w:rPr>
          <w:rFonts w:ascii="Times New Roman" w:eastAsia="Times New Roman" w:hAnsi="Times New Roman" w:cs="Times New Roman"/>
          <w:sz w:val="24"/>
          <w:szCs w:val="24"/>
        </w:rPr>
        <w:t>covered individual</w:t>
      </w:r>
      <w:r w:rsidR="003D1DAF" w:rsidRPr="000F15F5">
        <w:rPr>
          <w:rFonts w:ascii="Times New Roman" w:eastAsia="Times New Roman" w:hAnsi="Times New Roman" w:cs="Times New Roman"/>
          <w:sz w:val="24"/>
          <w:szCs w:val="24"/>
        </w:rPr>
        <w:t xml:space="preserve"> will attend training that includes the following content:</w:t>
      </w:r>
    </w:p>
    <w:p w:rsidR="00F06CB6" w:rsidRPr="000F15F5" w:rsidRDefault="003D1DAF" w:rsidP="00EA5D98">
      <w:pPr>
        <w:pStyle w:val="ListParagraph"/>
        <w:numPr>
          <w:ilvl w:val="0"/>
          <w:numId w:val="37"/>
        </w:numPr>
        <w:rPr>
          <w:rFonts w:ascii="Times New Roman" w:eastAsia="Times New Roman" w:hAnsi="Times New Roman" w:cs="Times New Roman"/>
          <w:color w:val="000000"/>
          <w:sz w:val="24"/>
          <w:szCs w:val="24"/>
        </w:rPr>
      </w:pPr>
      <w:r w:rsidRPr="000F15F5">
        <w:rPr>
          <w:rFonts w:ascii="Times New Roman" w:eastAsia="Times New Roman" w:hAnsi="Times New Roman" w:cs="Times New Roman"/>
          <w:sz w:val="24"/>
          <w:szCs w:val="24"/>
          <w:lang w:val="en"/>
        </w:rPr>
        <w:t xml:space="preserve">an overview of the OSHA Hazard Communication Standard </w:t>
      </w:r>
    </w:p>
    <w:p w:rsidR="00F06CB6" w:rsidRPr="000F15F5" w:rsidRDefault="003D1DAF" w:rsidP="00EA5D98">
      <w:pPr>
        <w:pStyle w:val="ListParagraph"/>
        <w:numPr>
          <w:ilvl w:val="0"/>
          <w:numId w:val="37"/>
        </w:numPr>
        <w:rPr>
          <w:rFonts w:ascii="Times New Roman" w:eastAsia="Times New Roman" w:hAnsi="Times New Roman" w:cs="Times New Roman"/>
          <w:color w:val="000000"/>
          <w:sz w:val="24"/>
          <w:szCs w:val="24"/>
        </w:rPr>
      </w:pPr>
      <w:r w:rsidRPr="000F15F5">
        <w:rPr>
          <w:rFonts w:ascii="Times New Roman" w:eastAsia="Times New Roman" w:hAnsi="Times New Roman" w:cs="Times New Roman"/>
          <w:sz w:val="24"/>
          <w:szCs w:val="24"/>
          <w:lang w:val="en"/>
        </w:rPr>
        <w:t xml:space="preserve">the hazardous </w:t>
      </w:r>
      <w:r w:rsidR="00821B57" w:rsidRPr="000F15F5">
        <w:rPr>
          <w:rFonts w:ascii="Times New Roman" w:eastAsia="Times New Roman" w:hAnsi="Times New Roman" w:cs="Times New Roman"/>
          <w:sz w:val="24"/>
          <w:szCs w:val="24"/>
          <w:lang w:val="en"/>
        </w:rPr>
        <w:t>materials present</w:t>
      </w:r>
    </w:p>
    <w:p w:rsidR="00F06CB6" w:rsidRPr="000F15F5" w:rsidRDefault="003D1DAF" w:rsidP="00EA5D98">
      <w:pPr>
        <w:pStyle w:val="ListParagraph"/>
        <w:numPr>
          <w:ilvl w:val="0"/>
          <w:numId w:val="37"/>
        </w:numPr>
        <w:rPr>
          <w:rFonts w:ascii="Times New Roman" w:eastAsia="Times New Roman" w:hAnsi="Times New Roman" w:cs="Times New Roman"/>
          <w:color w:val="000000"/>
          <w:sz w:val="24"/>
          <w:szCs w:val="24"/>
        </w:rPr>
      </w:pPr>
      <w:r w:rsidRPr="000F15F5">
        <w:rPr>
          <w:rFonts w:ascii="Times New Roman" w:eastAsia="Times New Roman" w:hAnsi="Times New Roman" w:cs="Times New Roman"/>
          <w:sz w:val="24"/>
          <w:szCs w:val="24"/>
          <w:lang w:val="en"/>
        </w:rPr>
        <w:t xml:space="preserve">the physical and health risks of the hazardous </w:t>
      </w:r>
      <w:r w:rsidR="00821B57" w:rsidRPr="000F15F5">
        <w:rPr>
          <w:rFonts w:ascii="Times New Roman" w:eastAsia="Times New Roman" w:hAnsi="Times New Roman" w:cs="Times New Roman"/>
          <w:sz w:val="24"/>
          <w:szCs w:val="24"/>
          <w:lang w:val="en"/>
        </w:rPr>
        <w:t>materials</w:t>
      </w:r>
    </w:p>
    <w:p w:rsidR="00F06CB6" w:rsidRPr="000F15F5" w:rsidRDefault="00F06CB6" w:rsidP="00F06CB6">
      <w:pPr>
        <w:pStyle w:val="ListParagraph"/>
        <w:numPr>
          <w:ilvl w:val="0"/>
          <w:numId w:val="37"/>
        </w:numPr>
        <w:rPr>
          <w:rFonts w:ascii="Times New Roman" w:eastAsia="Times New Roman" w:hAnsi="Times New Roman" w:cs="Times New Roman"/>
          <w:color w:val="000000"/>
          <w:sz w:val="24"/>
          <w:szCs w:val="24"/>
        </w:rPr>
      </w:pPr>
      <w:r w:rsidRPr="000F15F5">
        <w:rPr>
          <w:rFonts w:ascii="Times New Roman" w:eastAsia="Times New Roman" w:hAnsi="Times New Roman" w:cs="Times New Roman"/>
          <w:sz w:val="24"/>
          <w:szCs w:val="24"/>
          <w:lang w:val="en"/>
        </w:rPr>
        <w:t>symptoms of overexposure</w:t>
      </w:r>
    </w:p>
    <w:p w:rsidR="00F06CB6" w:rsidRPr="000F15F5" w:rsidRDefault="003D1DAF" w:rsidP="00F06CB6">
      <w:pPr>
        <w:pStyle w:val="ListParagraph"/>
        <w:numPr>
          <w:ilvl w:val="0"/>
          <w:numId w:val="37"/>
        </w:numPr>
        <w:rPr>
          <w:rFonts w:ascii="Times New Roman" w:eastAsia="Times New Roman" w:hAnsi="Times New Roman" w:cs="Times New Roman"/>
          <w:color w:val="000000"/>
          <w:sz w:val="24"/>
          <w:szCs w:val="24"/>
        </w:rPr>
      </w:pPr>
      <w:r w:rsidRPr="000F15F5">
        <w:rPr>
          <w:rFonts w:ascii="Times New Roman" w:eastAsia="Times New Roman" w:hAnsi="Times New Roman" w:cs="Times New Roman"/>
          <w:sz w:val="24"/>
          <w:szCs w:val="24"/>
          <w:lang w:val="en"/>
        </w:rPr>
        <w:t xml:space="preserve">how to determine the presence or release of hazardous </w:t>
      </w:r>
      <w:r w:rsidR="00821B57" w:rsidRPr="000F15F5">
        <w:rPr>
          <w:rFonts w:ascii="Times New Roman" w:eastAsia="Times New Roman" w:hAnsi="Times New Roman" w:cs="Times New Roman"/>
          <w:sz w:val="24"/>
          <w:szCs w:val="24"/>
          <w:lang w:val="en"/>
        </w:rPr>
        <w:t>materials</w:t>
      </w:r>
      <w:r w:rsidRPr="000F15F5">
        <w:rPr>
          <w:rFonts w:ascii="Times New Roman" w:eastAsia="Times New Roman" w:hAnsi="Times New Roman" w:cs="Times New Roman"/>
          <w:sz w:val="24"/>
          <w:szCs w:val="24"/>
          <w:lang w:val="en"/>
        </w:rPr>
        <w:t xml:space="preserve"> </w:t>
      </w:r>
    </w:p>
    <w:p w:rsidR="00F06CB6" w:rsidRPr="000F15F5" w:rsidRDefault="003D1DAF" w:rsidP="00F06CB6">
      <w:pPr>
        <w:pStyle w:val="ListParagraph"/>
        <w:numPr>
          <w:ilvl w:val="0"/>
          <w:numId w:val="37"/>
        </w:numPr>
        <w:rPr>
          <w:rFonts w:ascii="Times New Roman" w:eastAsia="Times New Roman" w:hAnsi="Times New Roman" w:cs="Times New Roman"/>
          <w:color w:val="000000"/>
          <w:sz w:val="24"/>
          <w:szCs w:val="24"/>
        </w:rPr>
      </w:pPr>
      <w:r w:rsidRPr="000F15F5">
        <w:rPr>
          <w:rFonts w:ascii="Times New Roman" w:eastAsia="Times New Roman" w:hAnsi="Times New Roman" w:cs="Times New Roman"/>
          <w:sz w:val="24"/>
          <w:szCs w:val="24"/>
          <w:lang w:val="en"/>
        </w:rPr>
        <w:t xml:space="preserve">how to reduce or prevent exposure to hazardous </w:t>
      </w:r>
      <w:r w:rsidR="00821B57" w:rsidRPr="000F15F5">
        <w:rPr>
          <w:rFonts w:ascii="Times New Roman" w:eastAsia="Times New Roman" w:hAnsi="Times New Roman" w:cs="Times New Roman"/>
          <w:sz w:val="24"/>
          <w:szCs w:val="24"/>
          <w:lang w:val="en"/>
        </w:rPr>
        <w:t>materials</w:t>
      </w:r>
      <w:r w:rsidRPr="000F15F5">
        <w:rPr>
          <w:rFonts w:ascii="Times New Roman" w:eastAsia="Times New Roman" w:hAnsi="Times New Roman" w:cs="Times New Roman"/>
          <w:sz w:val="24"/>
          <w:szCs w:val="24"/>
          <w:lang w:val="en"/>
        </w:rPr>
        <w:t xml:space="preserve"> through use of control procedures, </w:t>
      </w:r>
      <w:r w:rsidR="00821B57" w:rsidRPr="000F15F5">
        <w:rPr>
          <w:rFonts w:ascii="Times New Roman" w:eastAsia="Times New Roman" w:hAnsi="Times New Roman" w:cs="Times New Roman"/>
          <w:sz w:val="24"/>
          <w:szCs w:val="24"/>
          <w:lang w:val="en"/>
        </w:rPr>
        <w:t xml:space="preserve">administrative </w:t>
      </w:r>
      <w:r w:rsidRPr="000F15F5">
        <w:rPr>
          <w:rFonts w:ascii="Times New Roman" w:eastAsia="Times New Roman" w:hAnsi="Times New Roman" w:cs="Times New Roman"/>
          <w:sz w:val="24"/>
          <w:szCs w:val="24"/>
          <w:lang w:val="en"/>
        </w:rPr>
        <w:t xml:space="preserve">practices and personal protective equipment </w:t>
      </w:r>
    </w:p>
    <w:p w:rsidR="00F06CB6" w:rsidRPr="000F15F5" w:rsidRDefault="003D1DAF" w:rsidP="00F06CB6">
      <w:pPr>
        <w:pStyle w:val="ListParagraph"/>
        <w:numPr>
          <w:ilvl w:val="0"/>
          <w:numId w:val="37"/>
        </w:numPr>
        <w:rPr>
          <w:rFonts w:ascii="Times New Roman" w:eastAsia="Times New Roman" w:hAnsi="Times New Roman" w:cs="Times New Roman"/>
          <w:color w:val="000000"/>
          <w:sz w:val="24"/>
          <w:szCs w:val="24"/>
        </w:rPr>
      </w:pPr>
      <w:r w:rsidRPr="000F15F5">
        <w:rPr>
          <w:rFonts w:ascii="Times New Roman" w:eastAsia="Times New Roman" w:hAnsi="Times New Roman" w:cs="Times New Roman"/>
          <w:sz w:val="24"/>
          <w:szCs w:val="24"/>
          <w:lang w:val="en"/>
        </w:rPr>
        <w:t xml:space="preserve">steps taken to reduce or prevent exposure to hazardous </w:t>
      </w:r>
      <w:r w:rsidR="00821B57" w:rsidRPr="000F15F5">
        <w:rPr>
          <w:rFonts w:ascii="Times New Roman" w:eastAsia="Times New Roman" w:hAnsi="Times New Roman" w:cs="Times New Roman"/>
          <w:sz w:val="24"/>
          <w:szCs w:val="24"/>
          <w:lang w:val="en"/>
        </w:rPr>
        <w:t>materials</w:t>
      </w:r>
    </w:p>
    <w:p w:rsidR="00F06CB6" w:rsidRPr="000F15F5" w:rsidRDefault="003D1DAF" w:rsidP="00F06CB6">
      <w:pPr>
        <w:pStyle w:val="ListParagraph"/>
        <w:numPr>
          <w:ilvl w:val="0"/>
          <w:numId w:val="37"/>
        </w:numPr>
        <w:rPr>
          <w:rFonts w:ascii="Times New Roman" w:eastAsia="Times New Roman" w:hAnsi="Times New Roman" w:cs="Times New Roman"/>
          <w:color w:val="000000"/>
          <w:sz w:val="24"/>
          <w:szCs w:val="24"/>
        </w:rPr>
      </w:pPr>
      <w:r w:rsidRPr="000F15F5">
        <w:rPr>
          <w:rFonts w:ascii="Times New Roman" w:eastAsia="Times New Roman" w:hAnsi="Times New Roman" w:cs="Times New Roman"/>
          <w:sz w:val="24"/>
          <w:szCs w:val="24"/>
          <w:lang w:val="en"/>
        </w:rPr>
        <w:t xml:space="preserve">procedures to follow if </w:t>
      </w:r>
      <w:r w:rsidR="000420C9" w:rsidRPr="000F15F5">
        <w:rPr>
          <w:rFonts w:ascii="Times New Roman" w:eastAsia="Times New Roman" w:hAnsi="Times New Roman" w:cs="Times New Roman"/>
          <w:sz w:val="24"/>
          <w:szCs w:val="24"/>
          <w:lang w:val="en"/>
        </w:rPr>
        <w:t>covered individuals</w:t>
      </w:r>
      <w:r w:rsidRPr="000F15F5">
        <w:rPr>
          <w:rFonts w:ascii="Times New Roman" w:eastAsia="Times New Roman" w:hAnsi="Times New Roman" w:cs="Times New Roman"/>
          <w:sz w:val="24"/>
          <w:szCs w:val="24"/>
          <w:lang w:val="en"/>
        </w:rPr>
        <w:t xml:space="preserve"> are overexposed to hazardous </w:t>
      </w:r>
      <w:r w:rsidR="00821B57" w:rsidRPr="000F15F5">
        <w:rPr>
          <w:rFonts w:ascii="Times New Roman" w:eastAsia="Times New Roman" w:hAnsi="Times New Roman" w:cs="Times New Roman"/>
          <w:sz w:val="24"/>
          <w:szCs w:val="24"/>
          <w:lang w:val="en"/>
        </w:rPr>
        <w:t>materials</w:t>
      </w:r>
      <w:r w:rsidRPr="000F15F5">
        <w:rPr>
          <w:rFonts w:ascii="Times New Roman" w:eastAsia="Times New Roman" w:hAnsi="Times New Roman" w:cs="Times New Roman"/>
          <w:sz w:val="24"/>
          <w:szCs w:val="24"/>
          <w:lang w:val="en"/>
        </w:rPr>
        <w:t xml:space="preserve"> </w:t>
      </w:r>
    </w:p>
    <w:p w:rsidR="00F06CB6" w:rsidRPr="000F15F5" w:rsidRDefault="003D1DAF" w:rsidP="00F06CB6">
      <w:pPr>
        <w:pStyle w:val="ListParagraph"/>
        <w:numPr>
          <w:ilvl w:val="0"/>
          <w:numId w:val="37"/>
        </w:numPr>
        <w:rPr>
          <w:rFonts w:ascii="Times New Roman" w:eastAsia="Times New Roman" w:hAnsi="Times New Roman" w:cs="Times New Roman"/>
          <w:color w:val="000000"/>
          <w:sz w:val="24"/>
          <w:szCs w:val="24"/>
        </w:rPr>
      </w:pPr>
      <w:r w:rsidRPr="000F15F5">
        <w:rPr>
          <w:rFonts w:ascii="Times New Roman" w:eastAsia="Times New Roman" w:hAnsi="Times New Roman" w:cs="Times New Roman"/>
          <w:sz w:val="24"/>
          <w:szCs w:val="24"/>
          <w:lang w:val="en"/>
        </w:rPr>
        <w:t xml:space="preserve">how to read labels and SDSs to obtain hazard information </w:t>
      </w:r>
    </w:p>
    <w:p w:rsidR="00F06CB6" w:rsidRPr="000F15F5" w:rsidRDefault="00F06CB6" w:rsidP="00F06CB6">
      <w:pPr>
        <w:pStyle w:val="ListParagraph"/>
        <w:numPr>
          <w:ilvl w:val="0"/>
          <w:numId w:val="37"/>
        </w:numPr>
        <w:rPr>
          <w:rFonts w:ascii="Times New Roman" w:eastAsia="Times New Roman" w:hAnsi="Times New Roman" w:cs="Times New Roman"/>
          <w:color w:val="000000"/>
          <w:sz w:val="24"/>
          <w:szCs w:val="24"/>
        </w:rPr>
      </w:pPr>
      <w:r w:rsidRPr="000F15F5">
        <w:rPr>
          <w:rFonts w:ascii="Times New Roman" w:eastAsia="Times New Roman" w:hAnsi="Times New Roman" w:cs="Times New Roman"/>
          <w:sz w:val="24"/>
          <w:szCs w:val="24"/>
          <w:lang w:val="en"/>
        </w:rPr>
        <w:t>location(s) of the SDSs</w:t>
      </w:r>
      <w:r w:rsidR="003D1DAF" w:rsidRPr="000F15F5">
        <w:rPr>
          <w:rFonts w:ascii="Times New Roman" w:eastAsia="Times New Roman" w:hAnsi="Times New Roman" w:cs="Times New Roman"/>
          <w:sz w:val="24"/>
          <w:szCs w:val="24"/>
          <w:lang w:val="en"/>
        </w:rPr>
        <w:t xml:space="preserve"> and written Hazard Communication Program Plan</w:t>
      </w:r>
    </w:p>
    <w:p w:rsidR="00B1745F" w:rsidRPr="000F15F5" w:rsidRDefault="00B1745F" w:rsidP="00B1745F">
      <w:pPr>
        <w:pStyle w:val="ListParagraph"/>
        <w:ind w:left="2160"/>
        <w:rPr>
          <w:rFonts w:ascii="Times New Roman" w:eastAsia="Times New Roman" w:hAnsi="Times New Roman" w:cs="Times New Roman"/>
          <w:color w:val="000000"/>
          <w:sz w:val="24"/>
          <w:szCs w:val="24"/>
        </w:rPr>
      </w:pPr>
    </w:p>
    <w:p w:rsidR="00625B3C" w:rsidRPr="000F15F5" w:rsidRDefault="003D1DAF" w:rsidP="00F7138E">
      <w:pPr>
        <w:pStyle w:val="ListParagraph"/>
        <w:numPr>
          <w:ilvl w:val="0"/>
          <w:numId w:val="38"/>
        </w:numPr>
        <w:rPr>
          <w:rFonts w:ascii="Times New Roman" w:eastAsia="Times New Roman" w:hAnsi="Times New Roman" w:cs="Times New Roman"/>
          <w:color w:val="000000"/>
          <w:sz w:val="24"/>
          <w:szCs w:val="24"/>
        </w:rPr>
      </w:pPr>
      <w:r w:rsidRPr="000F15F5">
        <w:rPr>
          <w:rFonts w:ascii="Times New Roman" w:eastAsia="Times New Roman" w:hAnsi="Times New Roman" w:cs="Times New Roman"/>
          <w:sz w:val="24"/>
          <w:szCs w:val="24"/>
        </w:rPr>
        <w:t xml:space="preserve">Prior to introducing a new hazard into any organizational unit, each </w:t>
      </w:r>
      <w:r w:rsidR="00B1745F" w:rsidRPr="000F15F5">
        <w:rPr>
          <w:rFonts w:ascii="Times New Roman" w:eastAsia="Times New Roman" w:hAnsi="Times New Roman" w:cs="Times New Roman"/>
          <w:sz w:val="24"/>
          <w:szCs w:val="24"/>
        </w:rPr>
        <w:t xml:space="preserve">covered individual </w:t>
      </w:r>
      <w:r w:rsidRPr="000F15F5">
        <w:rPr>
          <w:rFonts w:ascii="Times New Roman" w:eastAsia="Times New Roman" w:hAnsi="Times New Roman" w:cs="Times New Roman"/>
          <w:sz w:val="24"/>
          <w:szCs w:val="24"/>
        </w:rPr>
        <w:t>in that organizational unit will be given information and training as outlined above for the new hazard.</w:t>
      </w:r>
      <w:r w:rsidR="00A063AA" w:rsidRPr="000F15F5">
        <w:rPr>
          <w:rFonts w:ascii="Times New Roman" w:eastAsia="Times New Roman" w:hAnsi="Times New Roman" w:cs="Times New Roman"/>
          <w:sz w:val="24"/>
          <w:szCs w:val="24"/>
        </w:rPr>
        <w:t xml:space="preserve">  </w:t>
      </w:r>
      <w:r w:rsidRPr="000F15F5">
        <w:rPr>
          <w:rFonts w:ascii="Times New Roman" w:eastAsia="Times New Roman" w:hAnsi="Times New Roman" w:cs="Times New Roman"/>
          <w:sz w:val="24"/>
          <w:szCs w:val="24"/>
        </w:rPr>
        <w:t>The tra</w:t>
      </w:r>
      <w:r w:rsidR="00F06CB6" w:rsidRPr="000F15F5">
        <w:rPr>
          <w:rFonts w:ascii="Times New Roman" w:eastAsia="Times New Roman" w:hAnsi="Times New Roman" w:cs="Times New Roman"/>
          <w:sz w:val="24"/>
          <w:szCs w:val="24"/>
        </w:rPr>
        <w:t xml:space="preserve">ining format will be as follows: </w:t>
      </w:r>
      <w:r w:rsidR="00821B57" w:rsidRPr="000F15F5">
        <w:rPr>
          <w:rFonts w:ascii="Times New Roman" w:eastAsia="Times New Roman" w:hAnsi="Times New Roman" w:cs="Times New Roman"/>
          <w:i/>
          <w:sz w:val="24"/>
          <w:szCs w:val="24"/>
        </w:rPr>
        <w:t xml:space="preserve">(Describe training format, such as audiovisuals, interactive computer programs, classroom instructions, etc. here.) </w:t>
      </w:r>
    </w:p>
    <w:p w:rsidR="003D1DAF" w:rsidRPr="000F15F5" w:rsidRDefault="00F06CB6" w:rsidP="00F06CB6">
      <w:pPr>
        <w:rPr>
          <w:rFonts w:ascii="Times New Roman" w:eastAsia="Times New Roman" w:hAnsi="Times New Roman" w:cs="Times New Roman"/>
          <w:b/>
          <w:bCs/>
          <w:sz w:val="24"/>
          <w:szCs w:val="24"/>
        </w:rPr>
      </w:pPr>
      <w:r w:rsidRPr="000F15F5">
        <w:rPr>
          <w:rFonts w:ascii="Times New Roman" w:eastAsia="Times New Roman" w:hAnsi="Times New Roman" w:cs="Times New Roman"/>
          <w:b/>
          <w:bCs/>
          <w:sz w:val="24"/>
          <w:szCs w:val="24"/>
        </w:rPr>
        <w:t xml:space="preserve">VII. </w:t>
      </w:r>
      <w:r w:rsidR="003D1DAF" w:rsidRPr="000F15F5">
        <w:rPr>
          <w:rFonts w:ascii="Times New Roman" w:eastAsia="Times New Roman" w:hAnsi="Times New Roman" w:cs="Times New Roman"/>
          <w:b/>
          <w:bCs/>
          <w:sz w:val="24"/>
          <w:szCs w:val="24"/>
        </w:rPr>
        <w:t>HAZARDOUS NON-ROUTINE TASKS</w:t>
      </w:r>
    </w:p>
    <w:p w:rsidR="003D1DAF" w:rsidRPr="000F15F5" w:rsidRDefault="003D1DAF" w:rsidP="00A063AA">
      <w:pPr>
        <w:shd w:val="clear" w:color="auto" w:fill="FFFFFF"/>
        <w:spacing w:after="240" w:line="240" w:lineRule="auto"/>
        <w:rPr>
          <w:rFonts w:ascii="Times New Roman" w:eastAsia="Times New Roman" w:hAnsi="Times New Roman" w:cs="Times New Roman"/>
          <w:sz w:val="24"/>
          <w:szCs w:val="24"/>
        </w:rPr>
      </w:pPr>
      <w:r w:rsidRPr="000F15F5">
        <w:rPr>
          <w:rFonts w:ascii="Times New Roman" w:eastAsia="Times New Roman" w:hAnsi="Times New Roman" w:cs="Times New Roman"/>
          <w:sz w:val="24"/>
          <w:szCs w:val="24"/>
        </w:rPr>
        <w:t xml:space="preserve">Periodically, </w:t>
      </w:r>
      <w:r w:rsidR="003D6431" w:rsidRPr="000F15F5">
        <w:rPr>
          <w:rFonts w:ascii="Times New Roman" w:eastAsia="Times New Roman" w:hAnsi="Times New Roman" w:cs="Times New Roman"/>
          <w:sz w:val="24"/>
          <w:szCs w:val="24"/>
        </w:rPr>
        <w:t>covered individuals</w:t>
      </w:r>
      <w:r w:rsidRPr="000F15F5">
        <w:rPr>
          <w:rFonts w:ascii="Times New Roman" w:eastAsia="Times New Roman" w:hAnsi="Times New Roman" w:cs="Times New Roman"/>
          <w:sz w:val="24"/>
          <w:szCs w:val="24"/>
        </w:rPr>
        <w:t xml:space="preserve"> are required to perform non-routine tasks that are hazardous.  Examples of non-routine tasks are: confined space entry, tank cleaning, and painting reactor vessels. </w:t>
      </w:r>
      <w:r w:rsidR="009A55D6" w:rsidRPr="000F15F5">
        <w:rPr>
          <w:rFonts w:ascii="Times New Roman" w:eastAsia="Times New Roman" w:hAnsi="Times New Roman" w:cs="Times New Roman"/>
          <w:sz w:val="24"/>
          <w:szCs w:val="24"/>
        </w:rPr>
        <w:t xml:space="preserve"> Prior to starting such tasks</w:t>
      </w:r>
      <w:r w:rsidRPr="000F15F5">
        <w:rPr>
          <w:rFonts w:ascii="Times New Roman" w:eastAsia="Times New Roman" w:hAnsi="Times New Roman" w:cs="Times New Roman"/>
          <w:sz w:val="24"/>
          <w:szCs w:val="24"/>
        </w:rPr>
        <w:t xml:space="preserve">, each affected </w:t>
      </w:r>
      <w:r w:rsidR="003D6431" w:rsidRPr="000F15F5">
        <w:rPr>
          <w:rFonts w:ascii="Times New Roman" w:eastAsia="Times New Roman" w:hAnsi="Times New Roman" w:cs="Times New Roman"/>
          <w:sz w:val="24"/>
          <w:szCs w:val="24"/>
        </w:rPr>
        <w:t>covered individual</w:t>
      </w:r>
      <w:r w:rsidRPr="000F15F5">
        <w:rPr>
          <w:rFonts w:ascii="Times New Roman" w:eastAsia="Times New Roman" w:hAnsi="Times New Roman" w:cs="Times New Roman"/>
          <w:sz w:val="24"/>
          <w:szCs w:val="24"/>
        </w:rPr>
        <w:t xml:space="preserve"> will be</w:t>
      </w:r>
      <w:r w:rsidR="00E02E21" w:rsidRPr="000F15F5">
        <w:rPr>
          <w:rFonts w:ascii="Times New Roman" w:eastAsia="Times New Roman" w:hAnsi="Times New Roman" w:cs="Times New Roman"/>
          <w:sz w:val="24"/>
          <w:szCs w:val="24"/>
        </w:rPr>
        <w:t xml:space="preserve"> given information </w:t>
      </w:r>
      <w:r w:rsidR="00F06CB6" w:rsidRPr="000F15F5">
        <w:rPr>
          <w:rFonts w:ascii="Times New Roman" w:eastAsia="Times New Roman" w:hAnsi="Times New Roman" w:cs="Times New Roman"/>
          <w:sz w:val="24"/>
          <w:szCs w:val="24"/>
        </w:rPr>
        <w:t>by the individuals identified in I. C. for their respective organizational are</w:t>
      </w:r>
      <w:r w:rsidR="009A55D6" w:rsidRPr="000F15F5">
        <w:rPr>
          <w:rFonts w:ascii="Times New Roman" w:eastAsia="Times New Roman" w:hAnsi="Times New Roman" w:cs="Times New Roman"/>
          <w:sz w:val="24"/>
          <w:szCs w:val="24"/>
        </w:rPr>
        <w:t>a</w:t>
      </w:r>
      <w:r w:rsidR="00F06CB6" w:rsidRPr="000F15F5">
        <w:rPr>
          <w:rFonts w:ascii="Times New Roman" w:eastAsia="Times New Roman" w:hAnsi="Times New Roman" w:cs="Times New Roman"/>
          <w:sz w:val="24"/>
          <w:szCs w:val="24"/>
        </w:rPr>
        <w:t xml:space="preserve"> about </w:t>
      </w:r>
      <w:r w:rsidRPr="000F15F5">
        <w:rPr>
          <w:rFonts w:ascii="Times New Roman" w:eastAsia="Times New Roman" w:hAnsi="Times New Roman" w:cs="Times New Roman"/>
          <w:sz w:val="24"/>
          <w:szCs w:val="24"/>
        </w:rPr>
        <w:t xml:space="preserve">the hazardous </w:t>
      </w:r>
      <w:r w:rsidR="003D6431" w:rsidRPr="000F15F5">
        <w:rPr>
          <w:rFonts w:ascii="Times New Roman" w:eastAsia="Times New Roman" w:hAnsi="Times New Roman" w:cs="Times New Roman"/>
          <w:sz w:val="24"/>
          <w:szCs w:val="24"/>
        </w:rPr>
        <w:t>materials</w:t>
      </w:r>
      <w:r w:rsidR="00F06CB6" w:rsidRPr="000F15F5">
        <w:rPr>
          <w:rFonts w:ascii="Times New Roman" w:eastAsia="Times New Roman" w:hAnsi="Times New Roman" w:cs="Times New Roman"/>
          <w:sz w:val="24"/>
          <w:szCs w:val="24"/>
        </w:rPr>
        <w:t xml:space="preserve"> which</w:t>
      </w:r>
      <w:r w:rsidRPr="000F15F5">
        <w:rPr>
          <w:rFonts w:ascii="Times New Roman" w:eastAsia="Times New Roman" w:hAnsi="Times New Roman" w:cs="Times New Roman"/>
          <w:sz w:val="24"/>
          <w:szCs w:val="24"/>
        </w:rPr>
        <w:t xml:space="preserve"> may </w:t>
      </w:r>
      <w:r w:rsidR="00F06CB6" w:rsidRPr="000F15F5">
        <w:rPr>
          <w:rFonts w:ascii="Times New Roman" w:eastAsia="Times New Roman" w:hAnsi="Times New Roman" w:cs="Times New Roman"/>
          <w:sz w:val="24"/>
          <w:szCs w:val="24"/>
        </w:rPr>
        <w:t xml:space="preserve">be </w:t>
      </w:r>
      <w:r w:rsidRPr="000F15F5">
        <w:rPr>
          <w:rFonts w:ascii="Times New Roman" w:eastAsia="Times New Roman" w:hAnsi="Times New Roman" w:cs="Times New Roman"/>
          <w:sz w:val="24"/>
          <w:szCs w:val="24"/>
        </w:rPr>
        <w:t>encounter</w:t>
      </w:r>
      <w:r w:rsidR="00F06CB6" w:rsidRPr="000F15F5">
        <w:rPr>
          <w:rFonts w:ascii="Times New Roman" w:eastAsia="Times New Roman" w:hAnsi="Times New Roman" w:cs="Times New Roman"/>
          <w:sz w:val="24"/>
          <w:szCs w:val="24"/>
        </w:rPr>
        <w:t>ed</w:t>
      </w:r>
      <w:r w:rsidR="009A55D6" w:rsidRPr="000F15F5">
        <w:rPr>
          <w:rFonts w:ascii="Times New Roman" w:eastAsia="Times New Roman" w:hAnsi="Times New Roman" w:cs="Times New Roman"/>
          <w:sz w:val="24"/>
          <w:szCs w:val="24"/>
        </w:rPr>
        <w:t>.</w:t>
      </w:r>
      <w:r w:rsidRPr="000F15F5">
        <w:rPr>
          <w:rFonts w:ascii="Times New Roman" w:eastAsia="Times New Roman" w:hAnsi="Times New Roman" w:cs="Times New Roman"/>
          <w:sz w:val="24"/>
          <w:szCs w:val="24"/>
        </w:rPr>
        <w:t xml:space="preserve">  This information </w:t>
      </w:r>
      <w:r w:rsidR="009A55D6" w:rsidRPr="000F15F5">
        <w:rPr>
          <w:rFonts w:ascii="Times New Roman" w:eastAsia="Times New Roman" w:hAnsi="Times New Roman" w:cs="Times New Roman"/>
          <w:sz w:val="24"/>
          <w:szCs w:val="24"/>
        </w:rPr>
        <w:t>inc</w:t>
      </w:r>
      <w:r w:rsidRPr="000F15F5">
        <w:rPr>
          <w:rFonts w:ascii="Times New Roman" w:eastAsia="Times New Roman" w:hAnsi="Times New Roman" w:cs="Times New Roman"/>
          <w:sz w:val="24"/>
          <w:szCs w:val="24"/>
        </w:rPr>
        <w:t>lude</w:t>
      </w:r>
      <w:r w:rsidR="009A55D6" w:rsidRPr="000F15F5">
        <w:rPr>
          <w:rFonts w:ascii="Times New Roman" w:eastAsia="Times New Roman" w:hAnsi="Times New Roman" w:cs="Times New Roman"/>
          <w:sz w:val="24"/>
          <w:szCs w:val="24"/>
        </w:rPr>
        <w:t>s</w:t>
      </w:r>
      <w:r w:rsidRPr="000F15F5">
        <w:rPr>
          <w:rFonts w:ascii="Times New Roman" w:eastAsia="Times New Roman" w:hAnsi="Times New Roman" w:cs="Times New Roman"/>
          <w:sz w:val="24"/>
          <w:szCs w:val="24"/>
        </w:rPr>
        <w:t xml:space="preserve"> specific c</w:t>
      </w:r>
      <w:r w:rsidR="009A55D6" w:rsidRPr="000F15F5">
        <w:rPr>
          <w:rFonts w:ascii="Times New Roman" w:eastAsia="Times New Roman" w:hAnsi="Times New Roman" w:cs="Times New Roman"/>
          <w:sz w:val="24"/>
          <w:szCs w:val="24"/>
        </w:rPr>
        <w:t xml:space="preserve">hemical hazards, protective/safety measures, </w:t>
      </w:r>
      <w:r w:rsidRPr="000F15F5">
        <w:rPr>
          <w:rFonts w:ascii="Times New Roman" w:eastAsia="Times New Roman" w:hAnsi="Times New Roman" w:cs="Times New Roman"/>
          <w:sz w:val="24"/>
          <w:szCs w:val="24"/>
        </w:rPr>
        <w:t xml:space="preserve">and </w:t>
      </w:r>
      <w:r w:rsidR="00D447E5" w:rsidRPr="000F15F5">
        <w:rPr>
          <w:rFonts w:ascii="Times New Roman" w:eastAsia="Times New Roman" w:hAnsi="Times New Roman" w:cs="Times New Roman"/>
          <w:sz w:val="24"/>
          <w:szCs w:val="24"/>
        </w:rPr>
        <w:t xml:space="preserve">steps </w:t>
      </w:r>
      <w:r w:rsidR="00F06CB6" w:rsidRPr="000F15F5">
        <w:rPr>
          <w:rFonts w:ascii="Times New Roman" w:eastAsia="Times New Roman" w:hAnsi="Times New Roman" w:cs="Times New Roman"/>
          <w:sz w:val="24"/>
          <w:szCs w:val="24"/>
        </w:rPr>
        <w:t>being taken</w:t>
      </w:r>
      <w:r w:rsidR="009A55D6" w:rsidRPr="000F15F5">
        <w:rPr>
          <w:rFonts w:ascii="Times New Roman" w:eastAsia="Times New Roman" w:hAnsi="Times New Roman" w:cs="Times New Roman"/>
          <w:sz w:val="24"/>
          <w:szCs w:val="24"/>
        </w:rPr>
        <w:t xml:space="preserve"> to reduce </w:t>
      </w:r>
      <w:r w:rsidRPr="000F15F5">
        <w:rPr>
          <w:rFonts w:ascii="Times New Roman" w:eastAsia="Times New Roman" w:hAnsi="Times New Roman" w:cs="Times New Roman"/>
          <w:sz w:val="24"/>
          <w:szCs w:val="24"/>
        </w:rPr>
        <w:t>hazards, including ventilation, respirators, the presence of another employee</w:t>
      </w:r>
      <w:r w:rsidR="009A6B11" w:rsidRPr="000F15F5">
        <w:rPr>
          <w:rFonts w:ascii="Times New Roman" w:eastAsia="Times New Roman" w:hAnsi="Times New Roman" w:cs="Times New Roman"/>
          <w:sz w:val="24"/>
          <w:szCs w:val="24"/>
        </w:rPr>
        <w:t>/student</w:t>
      </w:r>
      <w:r w:rsidRPr="000F15F5">
        <w:rPr>
          <w:rFonts w:ascii="Times New Roman" w:eastAsia="Times New Roman" w:hAnsi="Times New Roman" w:cs="Times New Roman"/>
          <w:sz w:val="24"/>
          <w:szCs w:val="24"/>
        </w:rPr>
        <w:t xml:space="preserve"> (buddy systems), and emergency procedures.</w:t>
      </w:r>
    </w:p>
    <w:p w:rsidR="00A063AA" w:rsidRPr="000F15F5" w:rsidRDefault="003D6431" w:rsidP="009A55D6">
      <w:pPr>
        <w:contextualSpacing/>
        <w:rPr>
          <w:rFonts w:ascii="Times New Roman" w:eastAsia="Times New Roman" w:hAnsi="Times New Roman" w:cs="Times New Roman"/>
          <w:sz w:val="24"/>
          <w:szCs w:val="24"/>
        </w:rPr>
      </w:pPr>
      <w:r w:rsidRPr="000F15F5">
        <w:rPr>
          <w:rFonts w:ascii="Times New Roman" w:eastAsia="Times New Roman" w:hAnsi="Times New Roman" w:cs="Times New Roman"/>
          <w:sz w:val="24"/>
          <w:szCs w:val="24"/>
        </w:rPr>
        <w:t>Examples of non-routine tasks performed by covered individuals of the company are:</w:t>
      </w:r>
    </w:p>
    <w:p w:rsidR="003D6431" w:rsidRPr="000F15F5" w:rsidRDefault="003D6431" w:rsidP="009A55D6">
      <w:pPr>
        <w:contextualSpacing/>
        <w:rPr>
          <w:rFonts w:ascii="Times New Roman" w:eastAsia="Times New Roman" w:hAnsi="Times New Roman" w:cs="Times New Roman"/>
          <w:bCs/>
          <w:sz w:val="24"/>
          <w:szCs w:val="24"/>
          <w:u w:val="words"/>
        </w:rPr>
      </w:pPr>
      <w:r w:rsidRPr="000F15F5">
        <w:rPr>
          <w:rFonts w:ascii="Times New Roman" w:eastAsia="Times New Roman" w:hAnsi="Times New Roman" w:cs="Times New Roman"/>
          <w:bCs/>
          <w:sz w:val="24"/>
          <w:szCs w:val="24"/>
        </w:rPr>
        <w:lastRenderedPageBreak/>
        <w:tab/>
      </w:r>
      <w:r w:rsidRPr="000F15F5">
        <w:rPr>
          <w:rFonts w:ascii="Times New Roman" w:eastAsia="Times New Roman" w:hAnsi="Times New Roman" w:cs="Times New Roman"/>
          <w:bCs/>
          <w:sz w:val="24"/>
          <w:szCs w:val="24"/>
        </w:rPr>
        <w:tab/>
      </w:r>
      <w:r w:rsidRPr="000F15F5">
        <w:rPr>
          <w:rFonts w:ascii="Times New Roman" w:eastAsia="Times New Roman" w:hAnsi="Times New Roman" w:cs="Times New Roman"/>
          <w:bCs/>
          <w:sz w:val="24"/>
          <w:szCs w:val="24"/>
          <w:u w:val="words"/>
        </w:rPr>
        <w:t>Task</w:t>
      </w:r>
      <w:r w:rsidRPr="000F15F5">
        <w:rPr>
          <w:rFonts w:ascii="Times New Roman" w:eastAsia="Times New Roman" w:hAnsi="Times New Roman" w:cs="Times New Roman"/>
          <w:bCs/>
          <w:sz w:val="24"/>
          <w:szCs w:val="24"/>
          <w:u w:val="words"/>
        </w:rPr>
        <w:tab/>
      </w:r>
      <w:r w:rsidRPr="000F15F5">
        <w:rPr>
          <w:rFonts w:ascii="Times New Roman" w:eastAsia="Times New Roman" w:hAnsi="Times New Roman" w:cs="Times New Roman"/>
          <w:bCs/>
          <w:sz w:val="24"/>
          <w:szCs w:val="24"/>
          <w:u w:val="words"/>
        </w:rPr>
        <w:tab/>
      </w:r>
      <w:r w:rsidRPr="000F15F5">
        <w:rPr>
          <w:rFonts w:ascii="Times New Roman" w:eastAsia="Times New Roman" w:hAnsi="Times New Roman" w:cs="Times New Roman"/>
          <w:bCs/>
          <w:sz w:val="24"/>
          <w:szCs w:val="24"/>
          <w:u w:val="words"/>
        </w:rPr>
        <w:tab/>
      </w:r>
      <w:r w:rsidRPr="000F15F5">
        <w:rPr>
          <w:rFonts w:ascii="Times New Roman" w:eastAsia="Times New Roman" w:hAnsi="Times New Roman" w:cs="Times New Roman"/>
          <w:bCs/>
          <w:sz w:val="24"/>
          <w:szCs w:val="24"/>
          <w:u w:val="words"/>
        </w:rPr>
        <w:tab/>
      </w:r>
      <w:r w:rsidRPr="000F15F5">
        <w:rPr>
          <w:rFonts w:ascii="Times New Roman" w:eastAsia="Times New Roman" w:hAnsi="Times New Roman" w:cs="Times New Roman"/>
          <w:bCs/>
          <w:sz w:val="24"/>
          <w:szCs w:val="24"/>
          <w:u w:val="words"/>
        </w:rPr>
        <w:tab/>
        <w:t>Hazardous Material</w:t>
      </w:r>
    </w:p>
    <w:p w:rsidR="009A55D6" w:rsidRPr="000F15F5" w:rsidRDefault="009A55D6" w:rsidP="009A55D6">
      <w:pPr>
        <w:contextualSpacing/>
        <w:rPr>
          <w:rFonts w:ascii="Times New Roman" w:eastAsia="Times New Roman" w:hAnsi="Times New Roman" w:cs="Times New Roman"/>
          <w:bCs/>
          <w:sz w:val="24"/>
          <w:szCs w:val="24"/>
          <w:u w:val="words"/>
        </w:rPr>
      </w:pPr>
    </w:p>
    <w:p w:rsidR="009A55D6" w:rsidRPr="000F15F5" w:rsidRDefault="009A55D6" w:rsidP="009A55D6">
      <w:pPr>
        <w:contextualSpacing/>
        <w:rPr>
          <w:rFonts w:ascii="Times New Roman" w:eastAsia="Times New Roman" w:hAnsi="Times New Roman" w:cs="Times New Roman"/>
          <w:bCs/>
          <w:i/>
          <w:sz w:val="24"/>
          <w:szCs w:val="24"/>
        </w:rPr>
      </w:pPr>
      <w:proofErr w:type="gramStart"/>
      <w:r w:rsidRPr="000F15F5">
        <w:rPr>
          <w:rFonts w:ascii="Times New Roman" w:eastAsia="Times New Roman" w:hAnsi="Times New Roman" w:cs="Times New Roman"/>
          <w:bCs/>
          <w:i/>
          <w:sz w:val="24"/>
          <w:szCs w:val="24"/>
        </w:rPr>
        <w:t xml:space="preserve">(May be </w:t>
      </w:r>
      <w:r w:rsidR="00EA5D98" w:rsidRPr="000F15F5">
        <w:rPr>
          <w:rFonts w:ascii="Times New Roman" w:eastAsia="Times New Roman" w:hAnsi="Times New Roman" w:cs="Times New Roman"/>
          <w:bCs/>
          <w:i/>
          <w:sz w:val="24"/>
          <w:szCs w:val="24"/>
        </w:rPr>
        <w:t>detailed i</w:t>
      </w:r>
      <w:r w:rsidR="007A2029" w:rsidRPr="000F15F5">
        <w:rPr>
          <w:rFonts w:ascii="Times New Roman" w:eastAsia="Times New Roman" w:hAnsi="Times New Roman" w:cs="Times New Roman"/>
          <w:bCs/>
          <w:i/>
          <w:sz w:val="24"/>
          <w:szCs w:val="24"/>
        </w:rPr>
        <w:t xml:space="preserve">n </w:t>
      </w:r>
      <w:r w:rsidRPr="000F15F5">
        <w:rPr>
          <w:rFonts w:ascii="Times New Roman" w:eastAsia="Times New Roman" w:hAnsi="Times New Roman" w:cs="Times New Roman"/>
          <w:bCs/>
          <w:i/>
          <w:sz w:val="24"/>
          <w:szCs w:val="24"/>
        </w:rPr>
        <w:t>an appended document.)</w:t>
      </w:r>
      <w:proofErr w:type="gramEnd"/>
    </w:p>
    <w:p w:rsidR="00B1745F" w:rsidRPr="000F15F5" w:rsidRDefault="00B1745F" w:rsidP="007A2029">
      <w:pPr>
        <w:rPr>
          <w:rFonts w:ascii="Times New Roman" w:eastAsia="Times New Roman" w:hAnsi="Times New Roman" w:cs="Times New Roman"/>
          <w:bCs/>
          <w:i/>
          <w:sz w:val="24"/>
          <w:szCs w:val="24"/>
        </w:rPr>
      </w:pPr>
    </w:p>
    <w:p w:rsidR="007A2029" w:rsidRPr="000F15F5" w:rsidRDefault="003D1DAF" w:rsidP="007A2029">
      <w:pPr>
        <w:rPr>
          <w:rFonts w:ascii="Times New Roman" w:eastAsia="Times New Roman" w:hAnsi="Times New Roman" w:cs="Times New Roman"/>
          <w:b/>
          <w:bCs/>
          <w:color w:val="000000"/>
          <w:sz w:val="24"/>
          <w:szCs w:val="24"/>
        </w:rPr>
      </w:pPr>
      <w:r w:rsidRPr="000F15F5">
        <w:rPr>
          <w:rFonts w:ascii="Times New Roman" w:eastAsia="Times New Roman" w:hAnsi="Times New Roman" w:cs="Times New Roman"/>
          <w:b/>
          <w:bCs/>
          <w:color w:val="000000"/>
          <w:sz w:val="24"/>
          <w:szCs w:val="24"/>
        </w:rPr>
        <w:t>V</w:t>
      </w:r>
      <w:r w:rsidR="00F06CB6" w:rsidRPr="000F15F5">
        <w:rPr>
          <w:rFonts w:ascii="Times New Roman" w:eastAsia="Times New Roman" w:hAnsi="Times New Roman" w:cs="Times New Roman"/>
          <w:b/>
          <w:bCs/>
          <w:color w:val="000000"/>
          <w:sz w:val="24"/>
          <w:szCs w:val="24"/>
        </w:rPr>
        <w:t>III</w:t>
      </w:r>
      <w:r w:rsidRPr="000F15F5">
        <w:rPr>
          <w:rFonts w:ascii="Times New Roman" w:eastAsia="Times New Roman" w:hAnsi="Times New Roman" w:cs="Times New Roman"/>
          <w:b/>
          <w:bCs/>
          <w:color w:val="000000"/>
          <w:sz w:val="24"/>
          <w:szCs w:val="24"/>
        </w:rPr>
        <w:t>.</w:t>
      </w:r>
      <w:r w:rsidR="00F06CB6" w:rsidRPr="000F15F5">
        <w:rPr>
          <w:rFonts w:ascii="Times New Roman" w:eastAsia="Times New Roman" w:hAnsi="Times New Roman" w:cs="Times New Roman"/>
          <w:b/>
          <w:bCs/>
          <w:color w:val="000000"/>
          <w:sz w:val="24"/>
          <w:szCs w:val="24"/>
        </w:rPr>
        <w:t xml:space="preserve"> </w:t>
      </w:r>
      <w:r w:rsidRPr="000F15F5">
        <w:rPr>
          <w:rFonts w:ascii="Times New Roman" w:eastAsia="Times New Roman" w:hAnsi="Times New Roman" w:cs="Times New Roman"/>
          <w:b/>
          <w:bCs/>
          <w:color w:val="000000"/>
          <w:sz w:val="24"/>
          <w:szCs w:val="24"/>
        </w:rPr>
        <w:t>INFORMING OTHER EMPLOYERS/CONTRACTORS</w:t>
      </w:r>
    </w:p>
    <w:p w:rsidR="007A2029" w:rsidRPr="000F15F5" w:rsidRDefault="009A55D6" w:rsidP="007A2029">
      <w:pPr>
        <w:contextualSpacing/>
        <w:rPr>
          <w:rFonts w:ascii="Times New Roman" w:eastAsia="Times New Roman" w:hAnsi="Times New Roman" w:cs="Times New Roman"/>
          <w:sz w:val="24"/>
          <w:szCs w:val="24"/>
        </w:rPr>
      </w:pPr>
      <w:r w:rsidRPr="000F15F5">
        <w:rPr>
          <w:rFonts w:ascii="Times New Roman" w:eastAsia="Times New Roman" w:hAnsi="Times New Roman" w:cs="Times New Roman"/>
          <w:b/>
          <w:bCs/>
          <w:color w:val="000000"/>
          <w:sz w:val="24"/>
          <w:szCs w:val="24"/>
        </w:rPr>
        <w:t>A.</w:t>
      </w:r>
      <w:r w:rsidR="007A2029" w:rsidRPr="000F15F5">
        <w:rPr>
          <w:rFonts w:ascii="Times New Roman" w:eastAsia="Times New Roman" w:hAnsi="Times New Roman" w:cs="Times New Roman"/>
          <w:b/>
          <w:bCs/>
          <w:color w:val="000000"/>
          <w:sz w:val="24"/>
          <w:szCs w:val="24"/>
        </w:rPr>
        <w:t xml:space="preserve"> </w:t>
      </w:r>
      <w:proofErr w:type="gramStart"/>
      <w:r w:rsidRPr="000F15F5">
        <w:rPr>
          <w:rFonts w:ascii="Times New Roman" w:eastAsia="Times New Roman" w:hAnsi="Times New Roman" w:cs="Times New Roman"/>
          <w:bCs/>
          <w:color w:val="000000"/>
          <w:sz w:val="24"/>
          <w:szCs w:val="24"/>
        </w:rPr>
        <w:t>The</w:t>
      </w:r>
      <w:proofErr w:type="gramEnd"/>
      <w:r w:rsidRPr="000F15F5">
        <w:rPr>
          <w:rFonts w:ascii="Times New Roman" w:eastAsia="Times New Roman" w:hAnsi="Times New Roman" w:cs="Times New Roman"/>
          <w:bCs/>
          <w:color w:val="000000"/>
          <w:sz w:val="24"/>
          <w:szCs w:val="24"/>
        </w:rPr>
        <w:t xml:space="preserve"> HCP/RTK Coordinator is </w:t>
      </w:r>
      <w:r w:rsidRPr="000F15F5">
        <w:rPr>
          <w:rFonts w:ascii="Times New Roman" w:eastAsia="Times New Roman" w:hAnsi="Times New Roman" w:cs="Times New Roman"/>
          <w:sz w:val="24"/>
          <w:szCs w:val="24"/>
        </w:rPr>
        <w:t>responsible for</w:t>
      </w:r>
      <w:r w:rsidR="003D1DAF" w:rsidRPr="000F15F5">
        <w:rPr>
          <w:rFonts w:ascii="Times New Roman" w:eastAsia="Times New Roman" w:hAnsi="Times New Roman" w:cs="Times New Roman"/>
          <w:sz w:val="24"/>
          <w:szCs w:val="24"/>
        </w:rPr>
        <w:t xml:space="preserve"> provid</w:t>
      </w:r>
      <w:r w:rsidRPr="000F15F5">
        <w:rPr>
          <w:rFonts w:ascii="Times New Roman" w:eastAsia="Times New Roman" w:hAnsi="Times New Roman" w:cs="Times New Roman"/>
          <w:sz w:val="24"/>
          <w:szCs w:val="24"/>
        </w:rPr>
        <w:t>ing</w:t>
      </w:r>
      <w:r w:rsidR="003D1DAF" w:rsidRPr="000F15F5">
        <w:rPr>
          <w:rFonts w:ascii="Times New Roman" w:eastAsia="Times New Roman" w:hAnsi="Times New Roman" w:cs="Times New Roman"/>
          <w:sz w:val="24"/>
          <w:szCs w:val="24"/>
        </w:rPr>
        <w:t xml:space="preserve"> other employers and contractors with information about hazardous </w:t>
      </w:r>
      <w:r w:rsidR="003D6431" w:rsidRPr="000F15F5">
        <w:rPr>
          <w:rFonts w:ascii="Times New Roman" w:eastAsia="Times New Roman" w:hAnsi="Times New Roman" w:cs="Times New Roman"/>
          <w:sz w:val="24"/>
          <w:szCs w:val="24"/>
        </w:rPr>
        <w:t>materials</w:t>
      </w:r>
      <w:r w:rsidR="003D1DAF" w:rsidRPr="000F15F5">
        <w:rPr>
          <w:rFonts w:ascii="Times New Roman" w:eastAsia="Times New Roman" w:hAnsi="Times New Roman" w:cs="Times New Roman"/>
          <w:sz w:val="24"/>
          <w:szCs w:val="24"/>
        </w:rPr>
        <w:t xml:space="preserve"> that their employees</w:t>
      </w:r>
      <w:r w:rsidR="009A6B11" w:rsidRPr="000F15F5">
        <w:rPr>
          <w:rFonts w:ascii="Times New Roman" w:eastAsia="Times New Roman" w:hAnsi="Times New Roman" w:cs="Times New Roman"/>
          <w:sz w:val="24"/>
          <w:szCs w:val="24"/>
        </w:rPr>
        <w:t>/students</w:t>
      </w:r>
      <w:r w:rsidR="003D1DAF" w:rsidRPr="000F15F5">
        <w:rPr>
          <w:rFonts w:ascii="Times New Roman" w:eastAsia="Times New Roman" w:hAnsi="Times New Roman" w:cs="Times New Roman"/>
          <w:sz w:val="24"/>
          <w:szCs w:val="24"/>
        </w:rPr>
        <w:t xml:space="preserve"> may be exposed to on a </w:t>
      </w:r>
      <w:r w:rsidRPr="000F15F5">
        <w:rPr>
          <w:rFonts w:ascii="Times New Roman" w:eastAsia="Times New Roman" w:hAnsi="Times New Roman" w:cs="Times New Roman"/>
          <w:sz w:val="24"/>
          <w:szCs w:val="24"/>
        </w:rPr>
        <w:t>given technical college</w:t>
      </w:r>
      <w:r w:rsidR="007A2029" w:rsidRPr="000F15F5">
        <w:rPr>
          <w:rFonts w:ascii="Times New Roman" w:eastAsia="Times New Roman" w:hAnsi="Times New Roman" w:cs="Times New Roman"/>
          <w:sz w:val="24"/>
          <w:szCs w:val="24"/>
        </w:rPr>
        <w:t>/work unit</w:t>
      </w:r>
      <w:r w:rsidRPr="000F15F5">
        <w:rPr>
          <w:rFonts w:ascii="Times New Roman" w:eastAsia="Times New Roman" w:hAnsi="Times New Roman" w:cs="Times New Roman"/>
          <w:sz w:val="24"/>
          <w:szCs w:val="24"/>
        </w:rPr>
        <w:t xml:space="preserve"> </w:t>
      </w:r>
      <w:r w:rsidR="003C600D" w:rsidRPr="000F15F5">
        <w:rPr>
          <w:rFonts w:ascii="Times New Roman" w:eastAsia="Times New Roman" w:hAnsi="Times New Roman" w:cs="Times New Roman"/>
          <w:sz w:val="24"/>
          <w:szCs w:val="24"/>
        </w:rPr>
        <w:t xml:space="preserve">site as well as </w:t>
      </w:r>
      <w:r w:rsidR="003D1DAF" w:rsidRPr="000F15F5">
        <w:rPr>
          <w:rFonts w:ascii="Times New Roman" w:eastAsia="Times New Roman" w:hAnsi="Times New Roman" w:cs="Times New Roman"/>
          <w:sz w:val="24"/>
          <w:szCs w:val="24"/>
        </w:rPr>
        <w:t xml:space="preserve">suggested precautions for </w:t>
      </w:r>
      <w:r w:rsidRPr="000F15F5">
        <w:rPr>
          <w:rFonts w:ascii="Times New Roman" w:eastAsia="Times New Roman" w:hAnsi="Times New Roman" w:cs="Times New Roman"/>
          <w:sz w:val="24"/>
          <w:szCs w:val="24"/>
        </w:rPr>
        <w:t xml:space="preserve">those </w:t>
      </w:r>
      <w:r w:rsidR="003D1DAF" w:rsidRPr="000F15F5">
        <w:rPr>
          <w:rFonts w:ascii="Times New Roman" w:eastAsia="Times New Roman" w:hAnsi="Times New Roman" w:cs="Times New Roman"/>
          <w:sz w:val="24"/>
          <w:szCs w:val="24"/>
        </w:rPr>
        <w:t>employees</w:t>
      </w:r>
      <w:r w:rsidR="00B1745F" w:rsidRPr="000F15F5">
        <w:rPr>
          <w:rFonts w:ascii="Times New Roman" w:eastAsia="Times New Roman" w:hAnsi="Times New Roman" w:cs="Times New Roman"/>
          <w:sz w:val="24"/>
          <w:szCs w:val="24"/>
        </w:rPr>
        <w:t>/students</w:t>
      </w:r>
      <w:r w:rsidR="003D1DAF" w:rsidRPr="000F15F5">
        <w:rPr>
          <w:rFonts w:ascii="Times New Roman" w:eastAsia="Times New Roman" w:hAnsi="Times New Roman" w:cs="Times New Roman"/>
          <w:sz w:val="24"/>
          <w:szCs w:val="24"/>
        </w:rPr>
        <w:t xml:space="preserve">. </w:t>
      </w:r>
      <w:r w:rsidR="00E91436" w:rsidRPr="000F15F5">
        <w:rPr>
          <w:rFonts w:ascii="Times New Roman" w:eastAsia="Times New Roman" w:hAnsi="Times New Roman" w:cs="Times New Roman"/>
          <w:sz w:val="24"/>
          <w:szCs w:val="24"/>
        </w:rPr>
        <w:t xml:space="preserve"> </w:t>
      </w:r>
      <w:r w:rsidRPr="000F15F5">
        <w:rPr>
          <w:rFonts w:ascii="Times New Roman" w:eastAsia="Times New Roman" w:hAnsi="Times New Roman" w:cs="Times New Roman"/>
          <w:sz w:val="24"/>
          <w:szCs w:val="24"/>
        </w:rPr>
        <w:t>The HCP/RTK Coord</w:t>
      </w:r>
      <w:r w:rsidR="003C600D" w:rsidRPr="000F15F5">
        <w:rPr>
          <w:rFonts w:ascii="Times New Roman" w:eastAsia="Times New Roman" w:hAnsi="Times New Roman" w:cs="Times New Roman"/>
          <w:sz w:val="24"/>
          <w:szCs w:val="24"/>
        </w:rPr>
        <w:t>inator</w:t>
      </w:r>
      <w:r w:rsidRPr="000F15F5">
        <w:rPr>
          <w:rFonts w:ascii="Times New Roman" w:eastAsia="Times New Roman" w:hAnsi="Times New Roman" w:cs="Times New Roman"/>
          <w:sz w:val="24"/>
          <w:szCs w:val="24"/>
        </w:rPr>
        <w:t xml:space="preserve"> is </w:t>
      </w:r>
      <w:r w:rsidR="003C600D" w:rsidRPr="000F15F5">
        <w:rPr>
          <w:rFonts w:ascii="Times New Roman" w:eastAsia="Times New Roman" w:hAnsi="Times New Roman" w:cs="Times New Roman"/>
          <w:sz w:val="24"/>
          <w:szCs w:val="24"/>
        </w:rPr>
        <w:t xml:space="preserve">also </w:t>
      </w:r>
      <w:r w:rsidRPr="000F15F5">
        <w:rPr>
          <w:rFonts w:ascii="Times New Roman" w:eastAsia="Times New Roman" w:hAnsi="Times New Roman" w:cs="Times New Roman"/>
          <w:sz w:val="24"/>
          <w:szCs w:val="24"/>
        </w:rPr>
        <w:t>responsible f</w:t>
      </w:r>
      <w:r w:rsidR="003D1DAF" w:rsidRPr="000F15F5">
        <w:rPr>
          <w:rFonts w:ascii="Times New Roman" w:eastAsia="Times New Roman" w:hAnsi="Times New Roman" w:cs="Times New Roman"/>
          <w:sz w:val="24"/>
          <w:szCs w:val="24"/>
        </w:rPr>
        <w:t>o</w:t>
      </w:r>
      <w:r w:rsidRPr="000F15F5">
        <w:rPr>
          <w:rFonts w:ascii="Times New Roman" w:eastAsia="Times New Roman" w:hAnsi="Times New Roman" w:cs="Times New Roman"/>
          <w:sz w:val="24"/>
          <w:szCs w:val="24"/>
        </w:rPr>
        <w:t>r</w:t>
      </w:r>
      <w:r w:rsidR="003D1DAF" w:rsidRPr="000F15F5">
        <w:rPr>
          <w:rFonts w:ascii="Times New Roman" w:eastAsia="Times New Roman" w:hAnsi="Times New Roman" w:cs="Times New Roman"/>
          <w:sz w:val="24"/>
          <w:szCs w:val="24"/>
        </w:rPr>
        <w:t xml:space="preserve"> obtain</w:t>
      </w:r>
      <w:r w:rsidRPr="000F15F5">
        <w:rPr>
          <w:rFonts w:ascii="Times New Roman" w:eastAsia="Times New Roman" w:hAnsi="Times New Roman" w:cs="Times New Roman"/>
          <w:sz w:val="24"/>
          <w:szCs w:val="24"/>
        </w:rPr>
        <w:t>ing</w:t>
      </w:r>
      <w:r w:rsidR="003D1DAF" w:rsidRPr="000F15F5">
        <w:rPr>
          <w:rFonts w:ascii="Times New Roman" w:eastAsia="Times New Roman" w:hAnsi="Times New Roman" w:cs="Times New Roman"/>
          <w:sz w:val="24"/>
          <w:szCs w:val="24"/>
        </w:rPr>
        <w:t xml:space="preserve"> information about hazardous </w:t>
      </w:r>
      <w:r w:rsidR="003D6431" w:rsidRPr="000F15F5">
        <w:rPr>
          <w:rFonts w:ascii="Times New Roman" w:eastAsia="Times New Roman" w:hAnsi="Times New Roman" w:cs="Times New Roman"/>
          <w:sz w:val="24"/>
          <w:szCs w:val="24"/>
        </w:rPr>
        <w:t>materials</w:t>
      </w:r>
      <w:r w:rsidR="003D1DAF" w:rsidRPr="000F15F5">
        <w:rPr>
          <w:rFonts w:ascii="Times New Roman" w:eastAsia="Times New Roman" w:hAnsi="Times New Roman" w:cs="Times New Roman"/>
          <w:sz w:val="24"/>
          <w:szCs w:val="24"/>
        </w:rPr>
        <w:t xml:space="preserve"> used by other employers to wh</w:t>
      </w:r>
      <w:r w:rsidRPr="000F15F5">
        <w:rPr>
          <w:rFonts w:ascii="Times New Roman" w:eastAsia="Times New Roman" w:hAnsi="Times New Roman" w:cs="Times New Roman"/>
          <w:sz w:val="24"/>
          <w:szCs w:val="24"/>
        </w:rPr>
        <w:t>i</w:t>
      </w:r>
      <w:r w:rsidR="007A2029" w:rsidRPr="000F15F5">
        <w:rPr>
          <w:rFonts w:ascii="Times New Roman" w:eastAsia="Times New Roman" w:hAnsi="Times New Roman" w:cs="Times New Roman"/>
          <w:sz w:val="24"/>
          <w:szCs w:val="24"/>
        </w:rPr>
        <w:t>ch employees</w:t>
      </w:r>
      <w:r w:rsidR="00B1745F" w:rsidRPr="000F15F5">
        <w:rPr>
          <w:rFonts w:ascii="Times New Roman" w:eastAsia="Times New Roman" w:hAnsi="Times New Roman" w:cs="Times New Roman"/>
          <w:sz w:val="24"/>
          <w:szCs w:val="24"/>
        </w:rPr>
        <w:t>/students</w:t>
      </w:r>
      <w:r w:rsidR="007A2029" w:rsidRPr="000F15F5">
        <w:rPr>
          <w:rFonts w:ascii="Times New Roman" w:eastAsia="Times New Roman" w:hAnsi="Times New Roman" w:cs="Times New Roman"/>
          <w:sz w:val="24"/>
          <w:szCs w:val="24"/>
        </w:rPr>
        <w:t xml:space="preserve"> of the </w:t>
      </w:r>
      <w:r w:rsidR="003D1DAF" w:rsidRPr="000F15F5">
        <w:rPr>
          <w:rFonts w:ascii="Times New Roman" w:eastAsia="Times New Roman" w:hAnsi="Times New Roman" w:cs="Times New Roman"/>
          <w:sz w:val="24"/>
          <w:szCs w:val="24"/>
        </w:rPr>
        <w:t>technical college</w:t>
      </w:r>
      <w:r w:rsidR="00D447E5" w:rsidRPr="000F15F5">
        <w:rPr>
          <w:rFonts w:ascii="Times New Roman" w:eastAsia="Times New Roman" w:hAnsi="Times New Roman" w:cs="Times New Roman"/>
          <w:sz w:val="24"/>
          <w:szCs w:val="24"/>
        </w:rPr>
        <w:t xml:space="preserve"> </w:t>
      </w:r>
      <w:r w:rsidR="007A2029" w:rsidRPr="000F15F5">
        <w:rPr>
          <w:rFonts w:ascii="Times New Roman" w:eastAsia="Times New Roman" w:hAnsi="Times New Roman" w:cs="Times New Roman"/>
          <w:sz w:val="24"/>
          <w:szCs w:val="24"/>
        </w:rPr>
        <w:t xml:space="preserve">or work unit </w:t>
      </w:r>
      <w:r w:rsidR="003D1DAF" w:rsidRPr="000F15F5">
        <w:rPr>
          <w:rFonts w:ascii="Times New Roman" w:eastAsia="Times New Roman" w:hAnsi="Times New Roman" w:cs="Times New Roman"/>
          <w:sz w:val="24"/>
          <w:szCs w:val="24"/>
        </w:rPr>
        <w:t>may be exposed.</w:t>
      </w:r>
    </w:p>
    <w:p w:rsidR="003D6431" w:rsidRPr="000F15F5" w:rsidRDefault="003C600D" w:rsidP="007A2029">
      <w:pPr>
        <w:contextualSpacing/>
        <w:rPr>
          <w:rFonts w:ascii="Times New Roman" w:eastAsia="Times New Roman" w:hAnsi="Times New Roman" w:cs="Times New Roman"/>
          <w:sz w:val="24"/>
          <w:szCs w:val="24"/>
        </w:rPr>
      </w:pPr>
      <w:r w:rsidRPr="000F15F5">
        <w:rPr>
          <w:rFonts w:ascii="Times New Roman" w:eastAsia="Times New Roman" w:hAnsi="Times New Roman" w:cs="Times New Roman"/>
          <w:b/>
          <w:sz w:val="24"/>
          <w:szCs w:val="24"/>
        </w:rPr>
        <w:t>B</w:t>
      </w:r>
      <w:r w:rsidRPr="000F15F5">
        <w:rPr>
          <w:rFonts w:ascii="Times New Roman" w:eastAsia="Times New Roman" w:hAnsi="Times New Roman" w:cs="Times New Roman"/>
          <w:sz w:val="24"/>
          <w:szCs w:val="24"/>
        </w:rPr>
        <w:t xml:space="preserve">. </w:t>
      </w:r>
      <w:r w:rsidR="003D1DAF" w:rsidRPr="000F15F5">
        <w:rPr>
          <w:rFonts w:ascii="Times New Roman" w:eastAsia="Times New Roman" w:hAnsi="Times New Roman" w:cs="Times New Roman"/>
          <w:sz w:val="24"/>
          <w:szCs w:val="24"/>
        </w:rPr>
        <w:t xml:space="preserve">Other employers and contractors will be provided with SDSs for hazardous </w:t>
      </w:r>
      <w:r w:rsidR="00FA0F45" w:rsidRPr="000F15F5">
        <w:rPr>
          <w:rFonts w:ascii="Times New Roman" w:eastAsia="Times New Roman" w:hAnsi="Times New Roman" w:cs="Times New Roman"/>
          <w:sz w:val="24"/>
          <w:szCs w:val="24"/>
        </w:rPr>
        <w:t>materials</w:t>
      </w:r>
      <w:r w:rsidR="003D1DAF" w:rsidRPr="000F15F5">
        <w:rPr>
          <w:rFonts w:ascii="Times New Roman" w:eastAsia="Times New Roman" w:hAnsi="Times New Roman" w:cs="Times New Roman"/>
          <w:sz w:val="24"/>
          <w:szCs w:val="24"/>
        </w:rPr>
        <w:t xml:space="preserve"> generated by </w:t>
      </w:r>
      <w:r w:rsidR="00D447E5" w:rsidRPr="000F15F5">
        <w:rPr>
          <w:rFonts w:ascii="Times New Roman" w:eastAsia="Times New Roman" w:hAnsi="Times New Roman" w:cs="Times New Roman"/>
          <w:sz w:val="24"/>
          <w:szCs w:val="24"/>
        </w:rPr>
        <w:t xml:space="preserve">the operations of </w:t>
      </w:r>
      <w:r w:rsidRPr="000F15F5">
        <w:rPr>
          <w:rFonts w:ascii="Times New Roman" w:eastAsia="Times New Roman" w:hAnsi="Times New Roman" w:cs="Times New Roman"/>
          <w:sz w:val="24"/>
          <w:szCs w:val="24"/>
        </w:rPr>
        <w:t xml:space="preserve">the technical college </w:t>
      </w:r>
      <w:r w:rsidR="00EA5D98" w:rsidRPr="000F15F5">
        <w:rPr>
          <w:rFonts w:ascii="Times New Roman" w:eastAsia="Times New Roman" w:hAnsi="Times New Roman" w:cs="Times New Roman"/>
          <w:sz w:val="24"/>
          <w:szCs w:val="24"/>
        </w:rPr>
        <w:t xml:space="preserve">or work unit </w:t>
      </w:r>
      <w:r w:rsidR="003D1DAF" w:rsidRPr="000F15F5">
        <w:rPr>
          <w:rFonts w:ascii="Times New Roman" w:eastAsia="Times New Roman" w:hAnsi="Times New Roman" w:cs="Times New Roman"/>
          <w:sz w:val="24"/>
          <w:szCs w:val="24"/>
        </w:rPr>
        <w:t>in the following manner:</w:t>
      </w:r>
      <w:r w:rsidRPr="000F15F5">
        <w:rPr>
          <w:rFonts w:ascii="Times New Roman" w:eastAsia="Times New Roman" w:hAnsi="Times New Roman" w:cs="Times New Roman"/>
          <w:sz w:val="24"/>
          <w:szCs w:val="24"/>
        </w:rPr>
        <w:t xml:space="preserve">  </w:t>
      </w:r>
      <w:r w:rsidR="00330161" w:rsidRPr="000F15F5">
        <w:rPr>
          <w:rFonts w:ascii="Times New Roman" w:eastAsia="Times New Roman" w:hAnsi="Times New Roman" w:cs="Times New Roman"/>
          <w:i/>
          <w:sz w:val="24"/>
          <w:szCs w:val="24"/>
        </w:rPr>
        <w:t xml:space="preserve">(Describe </w:t>
      </w:r>
      <w:r w:rsidR="00B70540" w:rsidRPr="000F15F5">
        <w:rPr>
          <w:rFonts w:ascii="Times New Roman" w:eastAsia="Times New Roman" w:hAnsi="Times New Roman" w:cs="Times New Roman"/>
          <w:i/>
          <w:sz w:val="24"/>
          <w:szCs w:val="24"/>
        </w:rPr>
        <w:t>policy here</w:t>
      </w:r>
      <w:r w:rsidR="00330161" w:rsidRPr="000F15F5">
        <w:rPr>
          <w:rFonts w:ascii="Times New Roman" w:eastAsia="Times New Roman" w:hAnsi="Times New Roman" w:cs="Times New Roman"/>
          <w:i/>
          <w:sz w:val="24"/>
          <w:szCs w:val="24"/>
        </w:rPr>
        <w:t>.</w:t>
      </w:r>
      <w:r w:rsidR="00B70540" w:rsidRPr="000F15F5">
        <w:rPr>
          <w:rFonts w:ascii="Times New Roman" w:eastAsia="Times New Roman" w:hAnsi="Times New Roman" w:cs="Times New Roman"/>
          <w:i/>
          <w:sz w:val="24"/>
          <w:szCs w:val="24"/>
        </w:rPr>
        <w:t>)</w:t>
      </w:r>
    </w:p>
    <w:p w:rsidR="00E91436" w:rsidRPr="000F15F5" w:rsidRDefault="00330161" w:rsidP="007A2029">
      <w:pPr>
        <w:shd w:val="clear" w:color="auto" w:fill="FFFFFF"/>
        <w:spacing w:after="240" w:line="240" w:lineRule="auto"/>
        <w:contextualSpacing/>
        <w:rPr>
          <w:rFonts w:ascii="Times New Roman" w:eastAsia="Times New Roman" w:hAnsi="Times New Roman" w:cs="Times New Roman"/>
          <w:sz w:val="24"/>
          <w:szCs w:val="24"/>
        </w:rPr>
      </w:pPr>
      <w:r w:rsidRPr="000F15F5">
        <w:rPr>
          <w:rFonts w:ascii="Times New Roman" w:eastAsia="Times New Roman" w:hAnsi="Times New Roman" w:cs="Times New Roman"/>
          <w:b/>
          <w:sz w:val="24"/>
          <w:szCs w:val="24"/>
        </w:rPr>
        <w:t>C</w:t>
      </w:r>
      <w:r w:rsidRPr="000F15F5">
        <w:rPr>
          <w:rFonts w:ascii="Times New Roman" w:eastAsia="Times New Roman" w:hAnsi="Times New Roman" w:cs="Times New Roman"/>
          <w:sz w:val="24"/>
          <w:szCs w:val="24"/>
        </w:rPr>
        <w:t xml:space="preserve">. </w:t>
      </w:r>
      <w:r w:rsidR="003D1DAF" w:rsidRPr="000F15F5">
        <w:rPr>
          <w:rFonts w:ascii="Times New Roman" w:eastAsia="Times New Roman" w:hAnsi="Times New Roman" w:cs="Times New Roman"/>
          <w:sz w:val="24"/>
          <w:szCs w:val="24"/>
        </w:rPr>
        <w:t>In addition to providing a copy of an SDS to other employers, other employers will be informed of necessary precautionary measures to protect employees</w:t>
      </w:r>
      <w:r w:rsidR="009A6B11" w:rsidRPr="000F15F5">
        <w:rPr>
          <w:rFonts w:ascii="Times New Roman" w:eastAsia="Times New Roman" w:hAnsi="Times New Roman" w:cs="Times New Roman"/>
          <w:sz w:val="24"/>
          <w:szCs w:val="24"/>
        </w:rPr>
        <w:t>/students</w:t>
      </w:r>
      <w:r w:rsidR="003D1DAF" w:rsidRPr="000F15F5">
        <w:rPr>
          <w:rFonts w:ascii="Times New Roman" w:eastAsia="Times New Roman" w:hAnsi="Times New Roman" w:cs="Times New Roman"/>
          <w:sz w:val="24"/>
          <w:szCs w:val="24"/>
        </w:rPr>
        <w:t xml:space="preserve"> exposed to operati</w:t>
      </w:r>
      <w:r w:rsidRPr="000F15F5">
        <w:rPr>
          <w:rFonts w:ascii="Times New Roman" w:eastAsia="Times New Roman" w:hAnsi="Times New Roman" w:cs="Times New Roman"/>
          <w:sz w:val="24"/>
          <w:szCs w:val="24"/>
        </w:rPr>
        <w:t>ons performed by the</w:t>
      </w:r>
      <w:r w:rsidR="00EA5D98" w:rsidRPr="000F15F5">
        <w:rPr>
          <w:rFonts w:ascii="Times New Roman" w:eastAsia="Times New Roman" w:hAnsi="Times New Roman" w:cs="Times New Roman"/>
          <w:sz w:val="24"/>
          <w:szCs w:val="24"/>
        </w:rPr>
        <w:t xml:space="preserve"> </w:t>
      </w:r>
      <w:r w:rsidRPr="000F15F5">
        <w:rPr>
          <w:rFonts w:ascii="Times New Roman" w:eastAsia="Times New Roman" w:hAnsi="Times New Roman" w:cs="Times New Roman"/>
          <w:sz w:val="24"/>
          <w:szCs w:val="24"/>
        </w:rPr>
        <w:t>technical college</w:t>
      </w:r>
      <w:r w:rsidR="00EA5D98" w:rsidRPr="000F15F5">
        <w:rPr>
          <w:rFonts w:ascii="Times New Roman" w:eastAsia="Times New Roman" w:hAnsi="Times New Roman" w:cs="Times New Roman"/>
          <w:sz w:val="24"/>
          <w:szCs w:val="24"/>
        </w:rPr>
        <w:t xml:space="preserve"> or work unit</w:t>
      </w:r>
      <w:r w:rsidR="003D1DAF" w:rsidRPr="000F15F5">
        <w:rPr>
          <w:rFonts w:ascii="Times New Roman" w:eastAsia="Times New Roman" w:hAnsi="Times New Roman" w:cs="Times New Roman"/>
          <w:sz w:val="24"/>
          <w:szCs w:val="24"/>
        </w:rPr>
        <w:t>.</w:t>
      </w:r>
    </w:p>
    <w:p w:rsidR="003D1DAF" w:rsidRPr="000F15F5" w:rsidRDefault="00330161" w:rsidP="007A2029">
      <w:pPr>
        <w:shd w:val="clear" w:color="auto" w:fill="FFFFFF"/>
        <w:spacing w:after="240" w:line="240" w:lineRule="auto"/>
        <w:contextualSpacing/>
        <w:rPr>
          <w:rFonts w:ascii="Times New Roman" w:eastAsia="Times New Roman" w:hAnsi="Times New Roman" w:cs="Times New Roman"/>
          <w:sz w:val="24"/>
          <w:szCs w:val="24"/>
        </w:rPr>
      </w:pPr>
      <w:r w:rsidRPr="000F15F5">
        <w:rPr>
          <w:rFonts w:ascii="Times New Roman" w:eastAsia="Times New Roman" w:hAnsi="Times New Roman" w:cs="Times New Roman"/>
          <w:b/>
          <w:sz w:val="24"/>
          <w:szCs w:val="24"/>
        </w:rPr>
        <w:t>D</w:t>
      </w:r>
      <w:r w:rsidRPr="000F15F5">
        <w:rPr>
          <w:rFonts w:ascii="Times New Roman" w:eastAsia="Times New Roman" w:hAnsi="Times New Roman" w:cs="Times New Roman"/>
          <w:sz w:val="24"/>
          <w:szCs w:val="24"/>
        </w:rPr>
        <w:t>. O</w:t>
      </w:r>
      <w:r w:rsidR="003D1DAF" w:rsidRPr="000F15F5">
        <w:rPr>
          <w:rFonts w:ascii="Times New Roman" w:eastAsia="Times New Roman" w:hAnsi="Times New Roman" w:cs="Times New Roman"/>
          <w:sz w:val="24"/>
          <w:szCs w:val="24"/>
        </w:rPr>
        <w:t xml:space="preserve">ther employers will be informed </w:t>
      </w:r>
      <w:r w:rsidRPr="000F15F5">
        <w:rPr>
          <w:rFonts w:ascii="Times New Roman" w:eastAsia="Times New Roman" w:hAnsi="Times New Roman" w:cs="Times New Roman"/>
          <w:sz w:val="24"/>
          <w:szCs w:val="24"/>
        </w:rPr>
        <w:t xml:space="preserve">of the hazard labels used by the </w:t>
      </w:r>
      <w:r w:rsidR="00D447E5" w:rsidRPr="000F15F5">
        <w:rPr>
          <w:rFonts w:ascii="Times New Roman" w:eastAsia="Times New Roman" w:hAnsi="Times New Roman" w:cs="Times New Roman"/>
          <w:sz w:val="24"/>
          <w:szCs w:val="24"/>
        </w:rPr>
        <w:t>work unit</w:t>
      </w:r>
      <w:r w:rsidRPr="000F15F5">
        <w:rPr>
          <w:rFonts w:ascii="Times New Roman" w:eastAsia="Times New Roman" w:hAnsi="Times New Roman" w:cs="Times New Roman"/>
          <w:sz w:val="24"/>
          <w:szCs w:val="24"/>
        </w:rPr>
        <w:t xml:space="preserve"> or technical college</w:t>
      </w:r>
      <w:r w:rsidR="003D1DAF" w:rsidRPr="000F15F5">
        <w:rPr>
          <w:rFonts w:ascii="Times New Roman" w:eastAsia="Times New Roman" w:hAnsi="Times New Roman" w:cs="Times New Roman"/>
          <w:sz w:val="24"/>
          <w:szCs w:val="24"/>
        </w:rPr>
        <w:t xml:space="preserve">. If symbolic or numerical labeling systems are used, the other employees will be provided with information to understand the labels used for hazardous </w:t>
      </w:r>
      <w:r w:rsidR="00B70540" w:rsidRPr="000F15F5">
        <w:rPr>
          <w:rFonts w:ascii="Times New Roman" w:eastAsia="Times New Roman" w:hAnsi="Times New Roman" w:cs="Times New Roman"/>
          <w:sz w:val="24"/>
          <w:szCs w:val="24"/>
        </w:rPr>
        <w:t>materials</w:t>
      </w:r>
      <w:r w:rsidR="003D1DAF" w:rsidRPr="000F15F5">
        <w:rPr>
          <w:rFonts w:ascii="Times New Roman" w:eastAsia="Times New Roman" w:hAnsi="Times New Roman" w:cs="Times New Roman"/>
          <w:sz w:val="24"/>
          <w:szCs w:val="24"/>
        </w:rPr>
        <w:t xml:space="preserve"> for which their employees</w:t>
      </w:r>
      <w:r w:rsidR="009A6B11" w:rsidRPr="000F15F5">
        <w:rPr>
          <w:rFonts w:ascii="Times New Roman" w:eastAsia="Times New Roman" w:hAnsi="Times New Roman" w:cs="Times New Roman"/>
          <w:sz w:val="24"/>
          <w:szCs w:val="24"/>
        </w:rPr>
        <w:t>/students</w:t>
      </w:r>
      <w:r w:rsidR="003D1DAF" w:rsidRPr="000F15F5">
        <w:rPr>
          <w:rFonts w:ascii="Times New Roman" w:eastAsia="Times New Roman" w:hAnsi="Times New Roman" w:cs="Times New Roman"/>
          <w:sz w:val="24"/>
          <w:szCs w:val="24"/>
        </w:rPr>
        <w:t xml:space="preserve"> may have exposure.</w:t>
      </w:r>
    </w:p>
    <w:p w:rsidR="00330161" w:rsidRPr="000F15F5" w:rsidRDefault="00330161" w:rsidP="00330161">
      <w:pPr>
        <w:shd w:val="clear" w:color="auto" w:fill="FFFFFF"/>
        <w:spacing w:after="240" w:line="240" w:lineRule="auto"/>
        <w:contextualSpacing/>
        <w:rPr>
          <w:rFonts w:ascii="Times New Roman" w:eastAsia="Times New Roman" w:hAnsi="Times New Roman" w:cs="Times New Roman"/>
          <w:sz w:val="24"/>
          <w:szCs w:val="24"/>
        </w:rPr>
      </w:pPr>
    </w:p>
    <w:p w:rsidR="003D1DAF" w:rsidRPr="000F15F5" w:rsidRDefault="00F06CB6" w:rsidP="00F06CB6">
      <w:pPr>
        <w:rPr>
          <w:rFonts w:ascii="Times New Roman" w:eastAsia="Times New Roman" w:hAnsi="Times New Roman" w:cs="Times New Roman"/>
          <w:b/>
          <w:bCs/>
          <w:sz w:val="24"/>
          <w:szCs w:val="24"/>
        </w:rPr>
      </w:pPr>
      <w:r w:rsidRPr="000F15F5">
        <w:rPr>
          <w:rFonts w:ascii="Times New Roman" w:eastAsia="Times New Roman" w:hAnsi="Times New Roman" w:cs="Times New Roman"/>
          <w:b/>
          <w:bCs/>
          <w:sz w:val="24"/>
          <w:szCs w:val="24"/>
        </w:rPr>
        <w:t xml:space="preserve">IX. </w:t>
      </w:r>
      <w:r w:rsidR="00364B68" w:rsidRPr="000F15F5">
        <w:rPr>
          <w:rFonts w:ascii="Times New Roman" w:eastAsia="Times New Roman" w:hAnsi="Times New Roman" w:cs="Times New Roman"/>
          <w:b/>
          <w:bCs/>
          <w:sz w:val="24"/>
          <w:szCs w:val="24"/>
        </w:rPr>
        <w:t>HAZARDOUS MATERIAL INVENTORIES</w:t>
      </w:r>
    </w:p>
    <w:p w:rsidR="00364B68" w:rsidRPr="000F15F5" w:rsidRDefault="00330161" w:rsidP="00292A7A">
      <w:pPr>
        <w:spacing w:before="100" w:beforeAutospacing="1" w:after="100" w:afterAutospacing="1" w:line="240" w:lineRule="auto"/>
        <w:contextualSpacing/>
        <w:rPr>
          <w:rFonts w:ascii="Times New Roman" w:eastAsia="Times New Roman" w:hAnsi="Times New Roman" w:cs="Times New Roman"/>
          <w:color w:val="000000"/>
          <w:sz w:val="24"/>
          <w:szCs w:val="24"/>
        </w:rPr>
      </w:pPr>
      <w:r w:rsidRPr="000F15F5">
        <w:rPr>
          <w:rFonts w:ascii="Times New Roman" w:eastAsia="Times New Roman" w:hAnsi="Times New Roman" w:cs="Times New Roman"/>
          <w:b/>
          <w:sz w:val="24"/>
          <w:szCs w:val="24"/>
        </w:rPr>
        <w:t>A</w:t>
      </w:r>
      <w:r w:rsidRPr="000F15F5">
        <w:rPr>
          <w:rFonts w:ascii="Times New Roman" w:eastAsia="Times New Roman" w:hAnsi="Times New Roman" w:cs="Times New Roman"/>
          <w:sz w:val="24"/>
          <w:szCs w:val="24"/>
        </w:rPr>
        <w:t>.A</w:t>
      </w:r>
      <w:r w:rsidR="00364B68" w:rsidRPr="000F15F5">
        <w:rPr>
          <w:rFonts w:ascii="Times New Roman" w:eastAsia="Times New Roman" w:hAnsi="Times New Roman" w:cs="Times New Roman"/>
          <w:sz w:val="24"/>
          <w:szCs w:val="24"/>
        </w:rPr>
        <w:t xml:space="preserve"> </w:t>
      </w:r>
      <w:r w:rsidRPr="000F15F5">
        <w:rPr>
          <w:rFonts w:ascii="Times New Roman" w:eastAsia="Times New Roman" w:hAnsi="Times New Roman" w:cs="Times New Roman"/>
          <w:sz w:val="24"/>
          <w:szCs w:val="24"/>
        </w:rPr>
        <w:t xml:space="preserve">biennial </w:t>
      </w:r>
      <w:r w:rsidR="00364B68" w:rsidRPr="000F15F5">
        <w:rPr>
          <w:rFonts w:ascii="Times New Roman" w:eastAsia="Times New Roman" w:hAnsi="Times New Roman" w:cs="Times New Roman"/>
          <w:sz w:val="24"/>
          <w:szCs w:val="24"/>
        </w:rPr>
        <w:t>inventory</w:t>
      </w:r>
      <w:r w:rsidR="003D1DAF" w:rsidRPr="000F15F5">
        <w:rPr>
          <w:rFonts w:ascii="Times New Roman" w:eastAsia="Times New Roman" w:hAnsi="Times New Roman" w:cs="Times New Roman"/>
          <w:sz w:val="24"/>
          <w:szCs w:val="24"/>
        </w:rPr>
        <w:t xml:space="preserve"> of all known hazardous </w:t>
      </w:r>
      <w:r w:rsidR="00B70540" w:rsidRPr="000F15F5">
        <w:rPr>
          <w:rFonts w:ascii="Times New Roman" w:eastAsia="Times New Roman" w:hAnsi="Times New Roman" w:cs="Times New Roman"/>
          <w:sz w:val="24"/>
          <w:szCs w:val="24"/>
        </w:rPr>
        <w:t>materials</w:t>
      </w:r>
      <w:r w:rsidR="003D1DAF" w:rsidRPr="000F15F5">
        <w:rPr>
          <w:rFonts w:ascii="Times New Roman" w:eastAsia="Times New Roman" w:hAnsi="Times New Roman" w:cs="Times New Roman"/>
          <w:sz w:val="24"/>
          <w:szCs w:val="24"/>
        </w:rPr>
        <w:t xml:space="preserve"> used by </w:t>
      </w:r>
      <w:r w:rsidR="00B70540" w:rsidRPr="000F15F5">
        <w:rPr>
          <w:rFonts w:ascii="Times New Roman" w:eastAsia="Times New Roman" w:hAnsi="Times New Roman" w:cs="Times New Roman"/>
          <w:sz w:val="24"/>
          <w:szCs w:val="24"/>
        </w:rPr>
        <w:t>covered individuals</w:t>
      </w:r>
      <w:r w:rsidR="00364B68" w:rsidRPr="000F15F5">
        <w:rPr>
          <w:rFonts w:ascii="Times New Roman" w:eastAsia="Times New Roman" w:hAnsi="Times New Roman" w:cs="Times New Roman"/>
          <w:color w:val="000000"/>
          <w:sz w:val="24"/>
          <w:szCs w:val="24"/>
        </w:rPr>
        <w:t xml:space="preserve"> is associated with this HCPP</w:t>
      </w:r>
      <w:r w:rsidR="003D1DAF" w:rsidRPr="000F15F5">
        <w:rPr>
          <w:rFonts w:ascii="Times New Roman" w:eastAsia="Times New Roman" w:hAnsi="Times New Roman" w:cs="Times New Roman"/>
          <w:color w:val="000000"/>
          <w:sz w:val="24"/>
          <w:szCs w:val="24"/>
        </w:rPr>
        <w:t>.</w:t>
      </w:r>
      <w:r w:rsidR="00E91436" w:rsidRPr="000F15F5">
        <w:rPr>
          <w:rFonts w:ascii="Times New Roman" w:eastAsia="Times New Roman" w:hAnsi="Times New Roman" w:cs="Times New Roman"/>
          <w:color w:val="000000"/>
          <w:sz w:val="24"/>
          <w:szCs w:val="24"/>
        </w:rPr>
        <w:t xml:space="preserve"> </w:t>
      </w:r>
      <w:r w:rsidR="003D1DAF" w:rsidRPr="000F15F5">
        <w:rPr>
          <w:rFonts w:ascii="Times New Roman" w:eastAsia="Times New Roman" w:hAnsi="Times New Roman" w:cs="Times New Roman"/>
          <w:color w:val="000000"/>
          <w:sz w:val="24"/>
          <w:szCs w:val="24"/>
        </w:rPr>
        <w:t xml:space="preserve"> </w:t>
      </w:r>
      <w:r w:rsidR="00364B68" w:rsidRPr="000F15F5">
        <w:rPr>
          <w:rFonts w:ascii="Times New Roman" w:eastAsia="Times New Roman" w:hAnsi="Times New Roman" w:cs="Times New Roman"/>
          <w:color w:val="000000"/>
          <w:sz w:val="24"/>
          <w:szCs w:val="24"/>
        </w:rPr>
        <w:t>This inventory</w:t>
      </w:r>
      <w:r w:rsidR="00B70540" w:rsidRPr="000F15F5">
        <w:rPr>
          <w:rFonts w:ascii="Times New Roman" w:eastAsia="Times New Roman" w:hAnsi="Times New Roman" w:cs="Times New Roman"/>
          <w:color w:val="000000"/>
          <w:sz w:val="24"/>
          <w:szCs w:val="24"/>
        </w:rPr>
        <w:t xml:space="preserve"> includes the name of the chemical, the manufacturer, the work/study area in which the </w:t>
      </w:r>
      <w:r w:rsidR="00960898" w:rsidRPr="000F15F5">
        <w:rPr>
          <w:rFonts w:ascii="Times New Roman" w:eastAsia="Times New Roman" w:hAnsi="Times New Roman" w:cs="Times New Roman"/>
          <w:color w:val="000000"/>
          <w:sz w:val="24"/>
          <w:szCs w:val="24"/>
        </w:rPr>
        <w:t xml:space="preserve">material </w:t>
      </w:r>
      <w:r w:rsidR="00B70540" w:rsidRPr="000F15F5">
        <w:rPr>
          <w:rFonts w:ascii="Times New Roman" w:eastAsia="Times New Roman" w:hAnsi="Times New Roman" w:cs="Times New Roman"/>
          <w:color w:val="000000"/>
          <w:sz w:val="24"/>
          <w:szCs w:val="24"/>
        </w:rPr>
        <w:t>is used, and quantity if it exceeds the Thre</w:t>
      </w:r>
      <w:r w:rsidR="00292A7A" w:rsidRPr="000F15F5">
        <w:rPr>
          <w:rFonts w:ascii="Times New Roman" w:eastAsia="Times New Roman" w:hAnsi="Times New Roman" w:cs="Times New Roman"/>
          <w:color w:val="000000"/>
          <w:sz w:val="24"/>
          <w:szCs w:val="24"/>
        </w:rPr>
        <w:t xml:space="preserve">shold Planning Quantity (TPQ).  </w:t>
      </w:r>
      <w:r w:rsidR="00292A7A" w:rsidRPr="000F15F5">
        <w:rPr>
          <w:rFonts w:ascii="Times New Roman" w:eastAsia="Times New Roman" w:hAnsi="Times New Roman" w:cs="Times New Roman"/>
          <w:sz w:val="24"/>
          <w:szCs w:val="24"/>
          <w:lang w:val="en"/>
        </w:rPr>
        <w:t xml:space="preserve">The inventory should be arranged to be able to cross-reference it with the SDS file and the labels on containers.  Additional useful information, such as the manufacturer’s telephone number, and emergency number, scientific name, CAS number, the associated task, tec., can be included.  </w:t>
      </w:r>
      <w:r w:rsidR="00364B68" w:rsidRPr="000F15F5">
        <w:rPr>
          <w:rFonts w:ascii="Times New Roman" w:eastAsia="Times New Roman" w:hAnsi="Times New Roman" w:cs="Times New Roman"/>
          <w:color w:val="000000"/>
          <w:sz w:val="24"/>
          <w:szCs w:val="24"/>
        </w:rPr>
        <w:t>((See these links for further information on TPQ:</w:t>
      </w:r>
    </w:p>
    <w:p w:rsidR="00FB4EAF" w:rsidRPr="000F15F5" w:rsidRDefault="00F06729" w:rsidP="00292A7A">
      <w:pPr>
        <w:contextualSpacing/>
        <w:rPr>
          <w:rFonts w:ascii="Times New Roman" w:hAnsi="Times New Roman" w:cs="Times New Roman"/>
          <w:sz w:val="24"/>
          <w:szCs w:val="24"/>
        </w:rPr>
      </w:pPr>
      <w:hyperlink r:id="rId11" w:history="1">
        <w:r w:rsidR="00364B68" w:rsidRPr="000F15F5">
          <w:rPr>
            <w:rStyle w:val="Hyperlink"/>
            <w:rFonts w:ascii="Times New Roman" w:hAnsi="Times New Roman" w:cs="Times New Roman"/>
            <w:sz w:val="24"/>
            <w:szCs w:val="24"/>
          </w:rPr>
          <w:t>http://www.gpo.gov/fdsys/pkg/CFR-2013-title40-vol29/pdf/CFR-2013-title40-vol29-part355-appB.pdf</w:t>
        </w:r>
      </w:hyperlink>
    </w:p>
    <w:p w:rsidR="00330161" w:rsidRPr="000F15F5" w:rsidRDefault="00F06729" w:rsidP="00292A7A">
      <w:pPr>
        <w:contextualSpacing/>
        <w:rPr>
          <w:rFonts w:ascii="Times New Roman" w:hAnsi="Times New Roman" w:cs="Times New Roman"/>
          <w:sz w:val="24"/>
          <w:szCs w:val="24"/>
        </w:rPr>
      </w:pPr>
      <w:hyperlink r:id="rId12" w:history="1">
        <w:r w:rsidR="00330161" w:rsidRPr="000F15F5">
          <w:rPr>
            <w:rStyle w:val="Hyperlink"/>
            <w:rFonts w:ascii="Times New Roman" w:hAnsi="Times New Roman" w:cs="Times New Roman"/>
            <w:sz w:val="24"/>
            <w:szCs w:val="24"/>
          </w:rPr>
          <w:t>http://www.gpo.gov/fdsys/pkg/CFR-2013-title40-vol29/pdf/CFR-2013-title40-vol29-part355-appA.pdf)</w:t>
        </w:r>
      </w:hyperlink>
      <w:r w:rsidR="00330161" w:rsidRPr="000F15F5">
        <w:rPr>
          <w:rFonts w:ascii="Times New Roman" w:hAnsi="Times New Roman" w:cs="Times New Roman"/>
          <w:sz w:val="24"/>
          <w:szCs w:val="24"/>
        </w:rPr>
        <w:t>)</w:t>
      </w:r>
    </w:p>
    <w:p w:rsidR="00F71AF2" w:rsidRPr="000F15F5" w:rsidRDefault="00F71AF2" w:rsidP="00292A7A">
      <w:pPr>
        <w:contextualSpacing/>
        <w:rPr>
          <w:rFonts w:ascii="Times New Roman" w:hAnsi="Times New Roman" w:cs="Times New Roman"/>
          <w:sz w:val="24"/>
          <w:szCs w:val="24"/>
        </w:rPr>
      </w:pPr>
    </w:p>
    <w:p w:rsidR="00B70540" w:rsidRPr="000F15F5" w:rsidRDefault="00330161" w:rsidP="00330161">
      <w:pPr>
        <w:contextualSpacing/>
        <w:rPr>
          <w:rFonts w:ascii="Times New Roman" w:eastAsia="Times New Roman" w:hAnsi="Times New Roman" w:cs="Times New Roman"/>
          <w:sz w:val="24"/>
          <w:szCs w:val="24"/>
        </w:rPr>
      </w:pPr>
      <w:r w:rsidRPr="000F15F5">
        <w:rPr>
          <w:rFonts w:ascii="Times New Roman" w:hAnsi="Times New Roman" w:cs="Times New Roman"/>
          <w:b/>
          <w:sz w:val="24"/>
          <w:szCs w:val="24"/>
        </w:rPr>
        <w:t>B.</w:t>
      </w:r>
      <w:r w:rsidR="00960898" w:rsidRPr="000F15F5">
        <w:rPr>
          <w:rFonts w:ascii="Times New Roman" w:hAnsi="Times New Roman" w:cs="Times New Roman"/>
          <w:b/>
        </w:rPr>
        <w:t xml:space="preserve"> </w:t>
      </w:r>
      <w:r w:rsidRPr="000F15F5">
        <w:rPr>
          <w:rFonts w:ascii="Times New Roman" w:hAnsi="Times New Roman" w:cs="Times New Roman"/>
        </w:rPr>
        <w:t>W</w:t>
      </w:r>
      <w:r w:rsidR="003D1DAF" w:rsidRPr="000F15F5">
        <w:rPr>
          <w:rFonts w:ascii="Times New Roman" w:eastAsia="Times New Roman" w:hAnsi="Times New Roman" w:cs="Times New Roman"/>
          <w:sz w:val="24"/>
          <w:szCs w:val="24"/>
        </w:rPr>
        <w:t xml:space="preserve">hen new </w:t>
      </w:r>
      <w:r w:rsidR="00960898" w:rsidRPr="000F15F5">
        <w:rPr>
          <w:rFonts w:ascii="Times New Roman" w:eastAsia="Times New Roman" w:hAnsi="Times New Roman" w:cs="Times New Roman"/>
          <w:sz w:val="24"/>
          <w:szCs w:val="24"/>
        </w:rPr>
        <w:t>materials</w:t>
      </w:r>
      <w:r w:rsidR="00292A7A" w:rsidRPr="000F15F5">
        <w:rPr>
          <w:rFonts w:ascii="Times New Roman" w:eastAsia="Times New Roman" w:hAnsi="Times New Roman" w:cs="Times New Roman"/>
          <w:sz w:val="24"/>
          <w:szCs w:val="24"/>
        </w:rPr>
        <w:t xml:space="preserve"> are received, the</w:t>
      </w:r>
      <w:r w:rsidRPr="000F15F5">
        <w:rPr>
          <w:rFonts w:ascii="Times New Roman" w:eastAsia="Times New Roman" w:hAnsi="Times New Roman" w:cs="Times New Roman"/>
          <w:sz w:val="24"/>
          <w:szCs w:val="24"/>
        </w:rPr>
        <w:t xml:space="preserve"> inventory</w:t>
      </w:r>
      <w:r w:rsidR="003D1DAF" w:rsidRPr="000F15F5">
        <w:rPr>
          <w:rFonts w:ascii="Times New Roman" w:eastAsia="Times New Roman" w:hAnsi="Times New Roman" w:cs="Times New Roman"/>
          <w:sz w:val="24"/>
          <w:szCs w:val="24"/>
        </w:rPr>
        <w:t xml:space="preserve"> </w:t>
      </w:r>
      <w:r w:rsidR="00960898" w:rsidRPr="000F15F5">
        <w:rPr>
          <w:rFonts w:ascii="Times New Roman" w:eastAsia="Times New Roman" w:hAnsi="Times New Roman" w:cs="Times New Roman"/>
          <w:sz w:val="24"/>
          <w:szCs w:val="24"/>
        </w:rPr>
        <w:t>is updated (including date the materials</w:t>
      </w:r>
      <w:r w:rsidR="003D1DAF" w:rsidRPr="000F15F5">
        <w:rPr>
          <w:rFonts w:ascii="Times New Roman" w:eastAsia="Times New Roman" w:hAnsi="Times New Roman" w:cs="Times New Roman"/>
          <w:sz w:val="24"/>
          <w:szCs w:val="24"/>
        </w:rPr>
        <w:t xml:space="preserve"> were introduced) within 30 </w:t>
      </w:r>
      <w:r w:rsidR="00960898" w:rsidRPr="000F15F5">
        <w:rPr>
          <w:rFonts w:ascii="Times New Roman" w:eastAsia="Times New Roman" w:hAnsi="Times New Roman" w:cs="Times New Roman"/>
          <w:sz w:val="24"/>
          <w:szCs w:val="24"/>
        </w:rPr>
        <w:t xml:space="preserve">business </w:t>
      </w:r>
      <w:r w:rsidR="003D1DAF" w:rsidRPr="000F15F5">
        <w:rPr>
          <w:rFonts w:ascii="Times New Roman" w:eastAsia="Times New Roman" w:hAnsi="Times New Roman" w:cs="Times New Roman"/>
          <w:sz w:val="24"/>
          <w:szCs w:val="24"/>
        </w:rPr>
        <w:t xml:space="preserve">days. To ensure any new </w:t>
      </w:r>
      <w:r w:rsidR="00960898" w:rsidRPr="000F15F5">
        <w:rPr>
          <w:rFonts w:ascii="Times New Roman" w:eastAsia="Times New Roman" w:hAnsi="Times New Roman" w:cs="Times New Roman"/>
          <w:sz w:val="24"/>
          <w:szCs w:val="24"/>
        </w:rPr>
        <w:t xml:space="preserve">material </w:t>
      </w:r>
      <w:r w:rsidR="003D1DAF" w:rsidRPr="000F15F5">
        <w:rPr>
          <w:rFonts w:ascii="Times New Roman" w:eastAsia="Times New Roman" w:hAnsi="Times New Roman" w:cs="Times New Roman"/>
          <w:sz w:val="24"/>
          <w:szCs w:val="24"/>
        </w:rPr>
        <w:t>is added in a timely manner, the following procedures shall be followed</w:t>
      </w:r>
      <w:r w:rsidR="003D1DAF" w:rsidRPr="000F15F5">
        <w:rPr>
          <w:rFonts w:ascii="Times New Roman" w:hAnsi="Times New Roman" w:cs="Times New Roman"/>
          <w:sz w:val="24"/>
          <w:szCs w:val="24"/>
        </w:rPr>
        <w:t>:</w:t>
      </w:r>
      <w:r w:rsidRPr="000F15F5">
        <w:rPr>
          <w:rFonts w:ascii="Times New Roman" w:hAnsi="Times New Roman" w:cs="Times New Roman"/>
          <w:sz w:val="24"/>
          <w:szCs w:val="24"/>
        </w:rPr>
        <w:t xml:space="preserve"> </w:t>
      </w:r>
      <w:r w:rsidR="00B70540" w:rsidRPr="000F15F5">
        <w:rPr>
          <w:rFonts w:ascii="Times New Roman" w:eastAsia="Times New Roman" w:hAnsi="Times New Roman" w:cs="Times New Roman"/>
          <w:i/>
          <w:sz w:val="24"/>
          <w:szCs w:val="24"/>
        </w:rPr>
        <w:t>(Identify procedures to be followed here</w:t>
      </w:r>
      <w:r w:rsidRPr="000F15F5">
        <w:rPr>
          <w:rFonts w:ascii="Times New Roman" w:eastAsia="Times New Roman" w:hAnsi="Times New Roman" w:cs="Times New Roman"/>
          <w:i/>
          <w:sz w:val="24"/>
          <w:szCs w:val="24"/>
        </w:rPr>
        <w:t>.</w:t>
      </w:r>
      <w:r w:rsidR="00B70540" w:rsidRPr="000F15F5">
        <w:rPr>
          <w:rFonts w:ascii="Times New Roman" w:eastAsia="Times New Roman" w:hAnsi="Times New Roman" w:cs="Times New Roman"/>
          <w:i/>
          <w:sz w:val="24"/>
          <w:szCs w:val="24"/>
        </w:rPr>
        <w:t>)</w:t>
      </w:r>
    </w:p>
    <w:p w:rsidR="00716D95" w:rsidRPr="000F15F5" w:rsidRDefault="00330161" w:rsidP="00E91436">
      <w:pPr>
        <w:shd w:val="clear" w:color="auto" w:fill="FFFFFF"/>
        <w:spacing w:after="240" w:line="240" w:lineRule="auto"/>
        <w:rPr>
          <w:rFonts w:ascii="Times New Roman" w:eastAsia="Times New Roman" w:hAnsi="Times New Roman" w:cs="Times New Roman"/>
          <w:sz w:val="24"/>
          <w:szCs w:val="24"/>
        </w:rPr>
      </w:pPr>
      <w:r w:rsidRPr="000F15F5">
        <w:rPr>
          <w:rFonts w:ascii="Times New Roman" w:eastAsia="Times New Roman" w:hAnsi="Times New Roman" w:cs="Times New Roman"/>
          <w:b/>
          <w:sz w:val="24"/>
          <w:szCs w:val="24"/>
        </w:rPr>
        <w:t>C</w:t>
      </w:r>
      <w:r w:rsidRPr="000F15F5">
        <w:rPr>
          <w:rFonts w:ascii="Times New Roman" w:eastAsia="Times New Roman" w:hAnsi="Times New Roman" w:cs="Times New Roman"/>
          <w:sz w:val="24"/>
          <w:szCs w:val="24"/>
        </w:rPr>
        <w:t>.</w:t>
      </w:r>
      <w:r w:rsidR="00F7138E" w:rsidRPr="000F15F5">
        <w:rPr>
          <w:rFonts w:ascii="Times New Roman" w:eastAsia="Times New Roman" w:hAnsi="Times New Roman" w:cs="Times New Roman"/>
          <w:sz w:val="24"/>
          <w:szCs w:val="24"/>
        </w:rPr>
        <w:t xml:space="preserve"> </w:t>
      </w:r>
      <w:proofErr w:type="gramStart"/>
      <w:r w:rsidR="003D1DAF" w:rsidRPr="000F15F5">
        <w:rPr>
          <w:rFonts w:ascii="Times New Roman" w:eastAsia="Times New Roman" w:hAnsi="Times New Roman" w:cs="Times New Roman"/>
          <w:sz w:val="24"/>
          <w:szCs w:val="24"/>
        </w:rPr>
        <w:t>The</w:t>
      </w:r>
      <w:proofErr w:type="gramEnd"/>
      <w:r w:rsidR="003D1DAF" w:rsidRPr="000F15F5">
        <w:rPr>
          <w:rFonts w:ascii="Times New Roman" w:eastAsia="Times New Roman" w:hAnsi="Times New Roman" w:cs="Times New Roman"/>
          <w:sz w:val="24"/>
          <w:szCs w:val="24"/>
        </w:rPr>
        <w:t xml:space="preserve"> </w:t>
      </w:r>
      <w:r w:rsidR="00960898" w:rsidRPr="000F15F5">
        <w:rPr>
          <w:rFonts w:ascii="Times New Roman" w:eastAsia="Times New Roman" w:hAnsi="Times New Roman" w:cs="Times New Roman"/>
          <w:sz w:val="24"/>
          <w:szCs w:val="24"/>
        </w:rPr>
        <w:t>H</w:t>
      </w:r>
      <w:r w:rsidR="003D1DAF" w:rsidRPr="000F15F5">
        <w:rPr>
          <w:rFonts w:ascii="Times New Roman" w:eastAsia="Times New Roman" w:hAnsi="Times New Roman" w:cs="Times New Roman"/>
          <w:sz w:val="24"/>
          <w:szCs w:val="24"/>
        </w:rPr>
        <w:t xml:space="preserve">azardous </w:t>
      </w:r>
      <w:r w:rsidR="00960898" w:rsidRPr="000F15F5">
        <w:rPr>
          <w:rFonts w:ascii="Times New Roman" w:eastAsia="Times New Roman" w:hAnsi="Times New Roman" w:cs="Times New Roman"/>
          <w:sz w:val="24"/>
          <w:szCs w:val="24"/>
        </w:rPr>
        <w:t>Material I</w:t>
      </w:r>
      <w:r w:rsidR="003D1DAF" w:rsidRPr="000F15F5">
        <w:rPr>
          <w:rFonts w:ascii="Times New Roman" w:eastAsia="Times New Roman" w:hAnsi="Times New Roman" w:cs="Times New Roman"/>
          <w:sz w:val="24"/>
          <w:szCs w:val="24"/>
        </w:rPr>
        <w:t>nventor</w:t>
      </w:r>
      <w:r w:rsidRPr="000F15F5">
        <w:rPr>
          <w:rFonts w:ascii="Times New Roman" w:eastAsia="Times New Roman" w:hAnsi="Times New Roman" w:cs="Times New Roman"/>
          <w:sz w:val="24"/>
          <w:szCs w:val="24"/>
        </w:rPr>
        <w:t xml:space="preserve">y is compiled and maintained and submitted to the TCSG System Office by </w:t>
      </w:r>
      <w:r w:rsidR="00B70540" w:rsidRPr="000F15F5">
        <w:rPr>
          <w:rFonts w:ascii="Times New Roman" w:eastAsia="Times New Roman" w:hAnsi="Times New Roman" w:cs="Times New Roman"/>
          <w:sz w:val="24"/>
          <w:szCs w:val="24"/>
        </w:rPr>
        <w:t xml:space="preserve">__________________ </w:t>
      </w:r>
      <w:r w:rsidR="00B70540" w:rsidRPr="000F15F5">
        <w:rPr>
          <w:rFonts w:ascii="Times New Roman" w:eastAsia="Times New Roman" w:hAnsi="Times New Roman" w:cs="Times New Roman"/>
          <w:i/>
          <w:sz w:val="24"/>
          <w:szCs w:val="24"/>
        </w:rPr>
        <w:t>(</w:t>
      </w:r>
      <w:r w:rsidR="00864C4B" w:rsidRPr="000F15F5">
        <w:rPr>
          <w:rFonts w:ascii="Times New Roman" w:eastAsia="Times New Roman" w:hAnsi="Times New Roman" w:cs="Times New Roman"/>
          <w:i/>
          <w:sz w:val="24"/>
          <w:szCs w:val="24"/>
        </w:rPr>
        <w:t xml:space="preserve">insert </w:t>
      </w:r>
      <w:r w:rsidR="00B70540" w:rsidRPr="000F15F5">
        <w:rPr>
          <w:rFonts w:ascii="Times New Roman" w:eastAsia="Times New Roman" w:hAnsi="Times New Roman" w:cs="Times New Roman"/>
          <w:i/>
          <w:sz w:val="24"/>
          <w:szCs w:val="24"/>
        </w:rPr>
        <w:t>name of responsible person and/or position and telephone number)</w:t>
      </w:r>
      <w:r w:rsidR="009D391F" w:rsidRPr="000F15F5">
        <w:rPr>
          <w:rFonts w:ascii="Times New Roman" w:eastAsia="Times New Roman" w:hAnsi="Times New Roman" w:cs="Times New Roman"/>
          <w:sz w:val="24"/>
          <w:szCs w:val="24"/>
        </w:rPr>
        <w:t>.</w:t>
      </w:r>
    </w:p>
    <w:p w:rsidR="00085D8A" w:rsidRPr="000F15F5" w:rsidRDefault="00085D8A" w:rsidP="00E91436">
      <w:pPr>
        <w:shd w:val="clear" w:color="auto" w:fill="FFFFFF"/>
        <w:spacing w:after="240" w:line="240" w:lineRule="auto"/>
        <w:rPr>
          <w:rFonts w:ascii="Times New Roman" w:eastAsia="Times New Roman" w:hAnsi="Times New Roman" w:cs="Times New Roman"/>
          <w:b/>
          <w:sz w:val="24"/>
          <w:szCs w:val="24"/>
        </w:rPr>
      </w:pPr>
      <w:r w:rsidRPr="000F15F5">
        <w:rPr>
          <w:rFonts w:ascii="Times New Roman" w:eastAsia="Times New Roman" w:hAnsi="Times New Roman" w:cs="Times New Roman"/>
          <w:b/>
          <w:sz w:val="24"/>
          <w:szCs w:val="24"/>
        </w:rPr>
        <w:lastRenderedPageBreak/>
        <w:t>X. EVALUATION AND FOLLOW UP POST-EXPOSURE TO HAZARDOUS MATERIALS</w:t>
      </w:r>
    </w:p>
    <w:p w:rsidR="00D547E5" w:rsidRPr="000F15F5" w:rsidRDefault="00D547E5" w:rsidP="00D547E5">
      <w:pPr>
        <w:widowControl w:val="0"/>
        <w:numPr>
          <w:ilvl w:val="0"/>
          <w:numId w:val="43"/>
        </w:numPr>
        <w:autoSpaceDE w:val="0"/>
        <w:autoSpaceDN w:val="0"/>
        <w:adjustRightInd w:val="0"/>
        <w:spacing w:after="0" w:line="240" w:lineRule="auto"/>
        <w:contextualSpacing/>
        <w:rPr>
          <w:rFonts w:ascii="Times New Roman" w:eastAsia="Times New Roman" w:hAnsi="Times New Roman" w:cs="Times New Roman"/>
          <w:color w:val="000000"/>
          <w:sz w:val="24"/>
          <w:szCs w:val="24"/>
        </w:rPr>
      </w:pPr>
      <w:r w:rsidRPr="000F15F5">
        <w:rPr>
          <w:rFonts w:ascii="Times New Roman" w:eastAsia="Times New Roman" w:hAnsi="Times New Roman" w:cs="Times New Roman"/>
          <w:sz w:val="24"/>
          <w:szCs w:val="24"/>
        </w:rPr>
        <w:t xml:space="preserve">Should an exposure incident occur, contact _______   </w:t>
      </w:r>
      <w:r w:rsidRPr="000F15F5">
        <w:rPr>
          <w:rFonts w:ascii="Times New Roman" w:eastAsia="Times New Roman" w:hAnsi="Times New Roman" w:cs="Times New Roman"/>
          <w:i/>
          <w:sz w:val="24"/>
          <w:szCs w:val="24"/>
        </w:rPr>
        <w:t>(</w:t>
      </w:r>
      <w:r w:rsidR="00864C4B" w:rsidRPr="000F15F5">
        <w:rPr>
          <w:rFonts w:ascii="Times New Roman" w:eastAsia="Times New Roman" w:hAnsi="Times New Roman" w:cs="Times New Roman"/>
          <w:i/>
          <w:sz w:val="24"/>
          <w:szCs w:val="24"/>
        </w:rPr>
        <w:t xml:space="preserve">insert </w:t>
      </w:r>
      <w:r w:rsidRPr="000F15F5">
        <w:rPr>
          <w:rFonts w:ascii="Times New Roman" w:eastAsia="Times New Roman" w:hAnsi="Times New Roman" w:cs="Times New Roman"/>
          <w:i/>
          <w:sz w:val="24"/>
          <w:szCs w:val="24"/>
        </w:rPr>
        <w:t>name of responsible person</w:t>
      </w:r>
      <w:r w:rsidR="001F1C7B" w:rsidRPr="000F15F5">
        <w:rPr>
          <w:rFonts w:ascii="Times New Roman" w:eastAsia="Times New Roman" w:hAnsi="Times New Roman" w:cs="Times New Roman"/>
          <w:i/>
          <w:sz w:val="24"/>
          <w:szCs w:val="24"/>
        </w:rPr>
        <w:t xml:space="preserve"> or department</w:t>
      </w:r>
      <w:r w:rsidRPr="000F15F5">
        <w:rPr>
          <w:rFonts w:ascii="Times New Roman" w:eastAsia="Times New Roman" w:hAnsi="Times New Roman" w:cs="Times New Roman"/>
          <w:i/>
          <w:sz w:val="24"/>
          <w:szCs w:val="24"/>
        </w:rPr>
        <w:t>)</w:t>
      </w:r>
      <w:r w:rsidRPr="000F15F5">
        <w:rPr>
          <w:rFonts w:ascii="Times New Roman" w:eastAsia="Times New Roman" w:hAnsi="Times New Roman" w:cs="Times New Roman"/>
          <w:sz w:val="24"/>
          <w:szCs w:val="24"/>
        </w:rPr>
        <w:t xml:space="preserve"> at the following telephone number _________.</w:t>
      </w:r>
      <w:r w:rsidRPr="000F15F5">
        <w:rPr>
          <w:rFonts w:ascii="Times New Roman" w:eastAsia="Times New Roman" w:hAnsi="Times New Roman" w:cs="Times New Roman"/>
          <w:color w:val="000000"/>
          <w:sz w:val="24"/>
          <w:szCs w:val="24"/>
        </w:rPr>
        <w:t xml:space="preserve">  </w:t>
      </w:r>
    </w:p>
    <w:p w:rsidR="00D547E5" w:rsidRPr="000F15F5" w:rsidRDefault="00D547E5" w:rsidP="00D547E5">
      <w:pPr>
        <w:widowControl w:val="0"/>
        <w:numPr>
          <w:ilvl w:val="0"/>
          <w:numId w:val="43"/>
        </w:numPr>
        <w:autoSpaceDE w:val="0"/>
        <w:autoSpaceDN w:val="0"/>
        <w:adjustRightInd w:val="0"/>
        <w:spacing w:after="0" w:line="240" w:lineRule="auto"/>
        <w:contextualSpacing/>
        <w:rPr>
          <w:rFonts w:ascii="Times New Roman" w:eastAsia="Times New Roman" w:hAnsi="Times New Roman" w:cs="Times New Roman"/>
          <w:color w:val="000000"/>
          <w:sz w:val="24"/>
          <w:szCs w:val="24"/>
        </w:rPr>
      </w:pPr>
      <w:r w:rsidRPr="000F15F5">
        <w:rPr>
          <w:rFonts w:ascii="Times New Roman" w:eastAsia="Times New Roman" w:hAnsi="Times New Roman" w:cs="Times New Roman"/>
          <w:sz w:val="24"/>
          <w:szCs w:val="24"/>
        </w:rPr>
        <w:t xml:space="preserve">An immediate available confidential medical evaluation and follow-up will be conducted and documented by a licensed health care professional. </w:t>
      </w:r>
    </w:p>
    <w:p w:rsidR="00D547E5" w:rsidRPr="000F15F5" w:rsidRDefault="00D547E5" w:rsidP="00D547E5">
      <w:pPr>
        <w:pStyle w:val="ListParagraph"/>
        <w:widowControl w:val="0"/>
        <w:numPr>
          <w:ilvl w:val="0"/>
          <w:numId w:val="44"/>
        </w:numPr>
        <w:autoSpaceDE w:val="0"/>
        <w:autoSpaceDN w:val="0"/>
        <w:adjustRightInd w:val="0"/>
        <w:spacing w:after="0" w:line="240" w:lineRule="auto"/>
        <w:rPr>
          <w:rFonts w:ascii="Times New Roman" w:eastAsia="Times New Roman" w:hAnsi="Times New Roman" w:cs="Times New Roman"/>
          <w:color w:val="000000"/>
          <w:sz w:val="24"/>
          <w:szCs w:val="24"/>
        </w:rPr>
      </w:pPr>
      <w:r w:rsidRPr="000F15F5">
        <w:rPr>
          <w:rFonts w:ascii="Times New Roman" w:eastAsia="Times New Roman" w:hAnsi="Times New Roman" w:cs="Times New Roman"/>
          <w:sz w:val="24"/>
          <w:szCs w:val="24"/>
        </w:rPr>
        <w:t xml:space="preserve"> Following initial first aid the following </w:t>
      </w:r>
      <w:r w:rsidRPr="000F15F5">
        <w:rPr>
          <w:rFonts w:ascii="Times New Roman" w:eastAsia="Times New Roman" w:hAnsi="Times New Roman" w:cs="Times New Roman"/>
          <w:color w:val="000000"/>
          <w:sz w:val="24"/>
          <w:szCs w:val="24"/>
        </w:rPr>
        <w:t>activities will be performed:</w:t>
      </w:r>
    </w:p>
    <w:p w:rsidR="00D547E5" w:rsidRPr="000F15F5" w:rsidRDefault="00D547E5" w:rsidP="00D547E5">
      <w:pPr>
        <w:widowControl w:val="0"/>
        <w:numPr>
          <w:ilvl w:val="0"/>
          <w:numId w:val="44"/>
        </w:numPr>
        <w:autoSpaceDE w:val="0"/>
        <w:autoSpaceDN w:val="0"/>
        <w:adjustRightInd w:val="0"/>
        <w:spacing w:after="0" w:line="240" w:lineRule="auto"/>
        <w:contextualSpacing/>
        <w:rPr>
          <w:rFonts w:ascii="Times New Roman" w:eastAsia="Times New Roman" w:hAnsi="Times New Roman" w:cs="Times New Roman"/>
          <w:color w:val="000000"/>
          <w:sz w:val="24"/>
          <w:szCs w:val="24"/>
        </w:rPr>
      </w:pPr>
      <w:r w:rsidRPr="000F15F5">
        <w:rPr>
          <w:rFonts w:ascii="Times New Roman" w:eastAsia="Times New Roman" w:hAnsi="Times New Roman" w:cs="Times New Roman"/>
          <w:color w:val="000000"/>
          <w:sz w:val="24"/>
          <w:szCs w:val="24"/>
        </w:rPr>
        <w:t>Document the routes of exposure and how the exposure occurred.</w:t>
      </w:r>
    </w:p>
    <w:p w:rsidR="00F71AF2" w:rsidRPr="000F15F5" w:rsidRDefault="0060530C" w:rsidP="0060530C">
      <w:pPr>
        <w:pStyle w:val="ListParagraph"/>
        <w:numPr>
          <w:ilvl w:val="0"/>
          <w:numId w:val="43"/>
        </w:numPr>
        <w:autoSpaceDE w:val="0"/>
        <w:autoSpaceDN w:val="0"/>
        <w:adjustRightInd w:val="0"/>
        <w:spacing w:after="0" w:line="240" w:lineRule="auto"/>
        <w:rPr>
          <w:rFonts w:ascii="Times New Roman" w:hAnsi="Times New Roman" w:cs="Times New Roman"/>
          <w:i/>
          <w:color w:val="000000"/>
          <w:sz w:val="24"/>
          <w:szCs w:val="24"/>
        </w:rPr>
      </w:pPr>
      <w:r w:rsidRPr="000F15F5">
        <w:rPr>
          <w:rFonts w:ascii="Times New Roman" w:eastAsia="Times New Roman" w:hAnsi="Times New Roman" w:cs="Times New Roman"/>
          <w:sz w:val="24"/>
          <w:szCs w:val="24"/>
        </w:rPr>
        <w:t xml:space="preserve">During the period of the </w:t>
      </w:r>
      <w:r w:rsidR="00287718" w:rsidRPr="000F15F5">
        <w:rPr>
          <w:rFonts w:ascii="Times New Roman" w:eastAsia="Times New Roman" w:hAnsi="Times New Roman" w:cs="Times New Roman"/>
          <w:sz w:val="24"/>
          <w:szCs w:val="24"/>
        </w:rPr>
        <w:t>2016-2017 H</w:t>
      </w:r>
      <w:r w:rsidRPr="000F15F5">
        <w:rPr>
          <w:rFonts w:ascii="Times New Roman" w:eastAsia="Times New Roman" w:hAnsi="Times New Roman" w:cs="Times New Roman"/>
          <w:sz w:val="24"/>
          <w:szCs w:val="24"/>
        </w:rPr>
        <w:t>CP</w:t>
      </w:r>
      <w:r w:rsidR="00287718" w:rsidRPr="000F15F5">
        <w:rPr>
          <w:rFonts w:ascii="Times New Roman" w:eastAsia="Times New Roman" w:hAnsi="Times New Roman" w:cs="Times New Roman"/>
          <w:sz w:val="24"/>
          <w:szCs w:val="24"/>
        </w:rPr>
        <w:t>P</w:t>
      </w:r>
      <w:r w:rsidRPr="000F15F5">
        <w:rPr>
          <w:rFonts w:ascii="Times New Roman" w:eastAsia="Times New Roman" w:hAnsi="Times New Roman" w:cs="Times New Roman"/>
          <w:sz w:val="24"/>
          <w:szCs w:val="24"/>
        </w:rPr>
        <w:t xml:space="preserve"> the following incidents surrounding exposure occurred.</w:t>
      </w:r>
      <w:r w:rsidRPr="000F15F5">
        <w:rPr>
          <w:rFonts w:ascii="Times New Roman" w:eastAsia="Times New Roman" w:hAnsi="Times New Roman" w:cs="Times New Roman"/>
          <w:i/>
          <w:sz w:val="24"/>
          <w:szCs w:val="24"/>
        </w:rPr>
        <w:t xml:space="preserve">  </w:t>
      </w:r>
      <w:r w:rsidR="00F71AF2" w:rsidRPr="000F15F5">
        <w:rPr>
          <w:rFonts w:ascii="Times New Roman" w:hAnsi="Times New Roman" w:cs="Times New Roman"/>
          <w:i/>
          <w:color w:val="000000"/>
          <w:sz w:val="24"/>
          <w:szCs w:val="24"/>
        </w:rPr>
        <w:t>{</w:t>
      </w:r>
      <w:r w:rsidR="007C1510" w:rsidRPr="000F15F5">
        <w:rPr>
          <w:rFonts w:ascii="Times New Roman" w:hAnsi="Times New Roman" w:cs="Times New Roman"/>
          <w:i/>
          <w:color w:val="000000"/>
          <w:sz w:val="24"/>
          <w:szCs w:val="24"/>
        </w:rPr>
        <w:t>Describe e</w:t>
      </w:r>
      <w:r w:rsidR="00F71AF2" w:rsidRPr="000F15F5">
        <w:rPr>
          <w:rFonts w:ascii="Times New Roman" w:hAnsi="Times New Roman" w:cs="Times New Roman"/>
          <w:i/>
          <w:color w:val="000000"/>
          <w:sz w:val="24"/>
          <w:szCs w:val="24"/>
        </w:rPr>
        <w:t>xposure incidents for the p</w:t>
      </w:r>
      <w:r w:rsidR="007C1510" w:rsidRPr="000F15F5">
        <w:rPr>
          <w:rFonts w:ascii="Times New Roman" w:hAnsi="Times New Roman" w:cs="Times New Roman"/>
          <w:i/>
          <w:color w:val="000000"/>
          <w:sz w:val="24"/>
          <w:szCs w:val="24"/>
        </w:rPr>
        <w:t>ast</w:t>
      </w:r>
      <w:r w:rsidR="00F71AF2" w:rsidRPr="000F15F5">
        <w:rPr>
          <w:rFonts w:ascii="Times New Roman" w:hAnsi="Times New Roman" w:cs="Times New Roman"/>
          <w:i/>
          <w:color w:val="000000"/>
          <w:sz w:val="24"/>
          <w:szCs w:val="24"/>
        </w:rPr>
        <w:t xml:space="preserve"> year here.}</w:t>
      </w:r>
    </w:p>
    <w:p w:rsidR="00D547E5" w:rsidRPr="000F15F5" w:rsidRDefault="00D547E5" w:rsidP="00D547E5">
      <w:pPr>
        <w:widowControl w:val="0"/>
        <w:tabs>
          <w:tab w:val="left" w:pos="-1440"/>
        </w:tabs>
        <w:autoSpaceDE w:val="0"/>
        <w:autoSpaceDN w:val="0"/>
        <w:adjustRightInd w:val="0"/>
        <w:spacing w:after="0" w:line="240" w:lineRule="auto"/>
        <w:ind w:left="360"/>
        <w:contextualSpacing/>
        <w:rPr>
          <w:rFonts w:ascii="Times New Roman" w:eastAsia="Times New Roman" w:hAnsi="Times New Roman" w:cs="Times New Roman"/>
          <w:color w:val="000000"/>
          <w:sz w:val="24"/>
          <w:szCs w:val="24"/>
        </w:rPr>
      </w:pPr>
    </w:p>
    <w:p w:rsidR="00085D8A" w:rsidRPr="000F15F5" w:rsidRDefault="00085D8A" w:rsidP="00E91436">
      <w:pPr>
        <w:shd w:val="clear" w:color="auto" w:fill="FFFFFF"/>
        <w:spacing w:after="240" w:line="240" w:lineRule="auto"/>
        <w:rPr>
          <w:rFonts w:ascii="Times New Roman" w:eastAsia="Times New Roman" w:hAnsi="Times New Roman" w:cs="Times New Roman"/>
          <w:b/>
          <w:sz w:val="24"/>
          <w:szCs w:val="24"/>
        </w:rPr>
      </w:pPr>
      <w:r w:rsidRPr="000F15F5">
        <w:rPr>
          <w:rFonts w:ascii="Times New Roman" w:eastAsia="Times New Roman" w:hAnsi="Times New Roman" w:cs="Times New Roman"/>
          <w:b/>
          <w:sz w:val="24"/>
          <w:szCs w:val="24"/>
        </w:rPr>
        <w:t>XI. EVALUATION OF CIRCUMSTANCES SURROUNDING EXPOSURE INCIDENTS</w:t>
      </w:r>
    </w:p>
    <w:p w:rsidR="00085D8A" w:rsidRPr="000F15F5" w:rsidRDefault="00085D8A" w:rsidP="00085D8A">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rPr>
      </w:pPr>
      <w:r w:rsidRPr="000F15F5">
        <w:rPr>
          <w:rFonts w:ascii="Times New Roman" w:eastAsia="Times New Roman" w:hAnsi="Times New Roman" w:cs="Times New Roman"/>
          <w:sz w:val="24"/>
          <w:szCs w:val="24"/>
        </w:rPr>
        <w:t xml:space="preserve">________ </w:t>
      </w:r>
      <w:r w:rsidRPr="000F15F5">
        <w:rPr>
          <w:rFonts w:ascii="Times New Roman" w:eastAsia="Times New Roman" w:hAnsi="Times New Roman" w:cs="Times New Roman"/>
          <w:i/>
          <w:sz w:val="24"/>
          <w:szCs w:val="24"/>
        </w:rPr>
        <w:t>(</w:t>
      </w:r>
      <w:r w:rsidR="00864C4B" w:rsidRPr="000F15F5">
        <w:rPr>
          <w:rFonts w:ascii="Times New Roman" w:eastAsia="Times New Roman" w:hAnsi="Times New Roman" w:cs="Times New Roman"/>
          <w:i/>
          <w:sz w:val="24"/>
          <w:szCs w:val="24"/>
        </w:rPr>
        <w:t xml:space="preserve">insert </w:t>
      </w:r>
      <w:r w:rsidRPr="000F15F5">
        <w:rPr>
          <w:rFonts w:ascii="Times New Roman" w:eastAsia="Times New Roman" w:hAnsi="Times New Roman" w:cs="Times New Roman"/>
          <w:i/>
          <w:sz w:val="24"/>
          <w:szCs w:val="24"/>
        </w:rPr>
        <w:t>name of responsible person or department)</w:t>
      </w:r>
      <w:r w:rsidRPr="000F15F5">
        <w:rPr>
          <w:rFonts w:ascii="Times New Roman" w:eastAsia="Times New Roman" w:hAnsi="Times New Roman" w:cs="Times New Roman"/>
          <w:sz w:val="24"/>
          <w:szCs w:val="24"/>
        </w:rPr>
        <w:t xml:space="preserve"> will review the circumstances of all exposure incidents to determine:</w:t>
      </w:r>
    </w:p>
    <w:p w:rsidR="00085D8A" w:rsidRPr="000F15F5" w:rsidRDefault="00085D8A" w:rsidP="00085D8A">
      <w:pPr>
        <w:pStyle w:val="ListParagraph"/>
        <w:widowControl w:val="0"/>
        <w:numPr>
          <w:ilvl w:val="0"/>
          <w:numId w:val="42"/>
        </w:numPr>
        <w:autoSpaceDE w:val="0"/>
        <w:autoSpaceDN w:val="0"/>
        <w:adjustRightInd w:val="0"/>
        <w:spacing w:after="0" w:line="240" w:lineRule="auto"/>
        <w:rPr>
          <w:rFonts w:ascii="Times New Roman" w:eastAsia="Times New Roman" w:hAnsi="Times New Roman" w:cs="Times New Roman"/>
          <w:sz w:val="24"/>
          <w:szCs w:val="24"/>
        </w:rPr>
      </w:pPr>
      <w:r w:rsidRPr="000F15F5">
        <w:rPr>
          <w:rFonts w:ascii="Times New Roman" w:eastAsia="Times New Roman" w:hAnsi="Times New Roman" w:cs="Times New Roman"/>
          <w:sz w:val="24"/>
          <w:szCs w:val="24"/>
        </w:rPr>
        <w:t>engineering controls in use at the time</w:t>
      </w:r>
      <w:r w:rsidR="004542B6" w:rsidRPr="000F15F5">
        <w:rPr>
          <w:rFonts w:ascii="Times New Roman" w:eastAsia="Times New Roman" w:hAnsi="Times New Roman" w:cs="Times New Roman"/>
          <w:sz w:val="24"/>
          <w:szCs w:val="24"/>
        </w:rPr>
        <w:t>;</w:t>
      </w:r>
    </w:p>
    <w:p w:rsidR="00085D8A" w:rsidRPr="000F15F5" w:rsidRDefault="00085D8A" w:rsidP="00085D8A">
      <w:pPr>
        <w:pStyle w:val="ListParagraph"/>
        <w:widowControl w:val="0"/>
        <w:numPr>
          <w:ilvl w:val="0"/>
          <w:numId w:val="42"/>
        </w:numPr>
        <w:autoSpaceDE w:val="0"/>
        <w:autoSpaceDN w:val="0"/>
        <w:adjustRightInd w:val="0"/>
        <w:spacing w:after="0" w:line="240" w:lineRule="auto"/>
        <w:rPr>
          <w:rFonts w:ascii="Times New Roman" w:eastAsia="Times New Roman" w:hAnsi="Times New Roman" w:cs="Times New Roman"/>
          <w:sz w:val="24"/>
          <w:szCs w:val="24"/>
        </w:rPr>
      </w:pPr>
      <w:r w:rsidRPr="000F15F5">
        <w:rPr>
          <w:rFonts w:ascii="Times New Roman" w:eastAsia="Times New Roman" w:hAnsi="Times New Roman" w:cs="Times New Roman"/>
          <w:sz w:val="24"/>
          <w:szCs w:val="24"/>
        </w:rPr>
        <w:t>administrative practices followed</w:t>
      </w:r>
      <w:r w:rsidR="004542B6" w:rsidRPr="000F15F5">
        <w:rPr>
          <w:rFonts w:ascii="Times New Roman" w:eastAsia="Times New Roman" w:hAnsi="Times New Roman" w:cs="Times New Roman"/>
          <w:sz w:val="24"/>
          <w:szCs w:val="24"/>
        </w:rPr>
        <w:t>;</w:t>
      </w:r>
    </w:p>
    <w:p w:rsidR="00085D8A" w:rsidRPr="000F15F5" w:rsidRDefault="00085D8A" w:rsidP="00085D8A">
      <w:pPr>
        <w:pStyle w:val="ListParagraph"/>
        <w:widowControl w:val="0"/>
        <w:numPr>
          <w:ilvl w:val="0"/>
          <w:numId w:val="42"/>
        </w:numPr>
        <w:autoSpaceDE w:val="0"/>
        <w:autoSpaceDN w:val="0"/>
        <w:adjustRightInd w:val="0"/>
        <w:spacing w:after="0" w:line="240" w:lineRule="auto"/>
        <w:rPr>
          <w:rFonts w:ascii="Times New Roman" w:eastAsia="Times New Roman" w:hAnsi="Times New Roman" w:cs="Times New Roman"/>
          <w:sz w:val="24"/>
          <w:szCs w:val="24"/>
        </w:rPr>
      </w:pPr>
      <w:r w:rsidRPr="000F15F5">
        <w:rPr>
          <w:rFonts w:ascii="Times New Roman" w:eastAsia="Times New Roman" w:hAnsi="Times New Roman" w:cs="Times New Roman"/>
          <w:sz w:val="24"/>
          <w:szCs w:val="24"/>
        </w:rPr>
        <w:t>a description of the material being used (including type and brand)</w:t>
      </w:r>
      <w:r w:rsidR="004542B6" w:rsidRPr="000F15F5">
        <w:rPr>
          <w:rFonts w:ascii="Times New Roman" w:eastAsia="Times New Roman" w:hAnsi="Times New Roman" w:cs="Times New Roman"/>
          <w:sz w:val="24"/>
          <w:szCs w:val="24"/>
        </w:rPr>
        <w:t>;</w:t>
      </w:r>
    </w:p>
    <w:p w:rsidR="00085D8A" w:rsidRPr="000F15F5" w:rsidRDefault="00085D8A" w:rsidP="00085D8A">
      <w:pPr>
        <w:pStyle w:val="ListParagraph"/>
        <w:widowControl w:val="0"/>
        <w:numPr>
          <w:ilvl w:val="0"/>
          <w:numId w:val="42"/>
        </w:numPr>
        <w:autoSpaceDE w:val="0"/>
        <w:autoSpaceDN w:val="0"/>
        <w:adjustRightInd w:val="0"/>
        <w:spacing w:after="0" w:line="240" w:lineRule="auto"/>
        <w:rPr>
          <w:rFonts w:ascii="Times New Roman" w:eastAsia="Times New Roman" w:hAnsi="Times New Roman" w:cs="Times New Roman"/>
          <w:sz w:val="24"/>
          <w:szCs w:val="24"/>
        </w:rPr>
      </w:pPr>
      <w:proofErr w:type="gramStart"/>
      <w:r w:rsidRPr="000F15F5">
        <w:rPr>
          <w:rFonts w:ascii="Times New Roman" w:eastAsia="Times New Roman" w:hAnsi="Times New Roman" w:cs="Times New Roman"/>
          <w:sz w:val="24"/>
          <w:szCs w:val="24"/>
        </w:rPr>
        <w:t>protective</w:t>
      </w:r>
      <w:proofErr w:type="gramEnd"/>
      <w:r w:rsidRPr="000F15F5">
        <w:rPr>
          <w:rFonts w:ascii="Times New Roman" w:eastAsia="Times New Roman" w:hAnsi="Times New Roman" w:cs="Times New Roman"/>
          <w:sz w:val="24"/>
          <w:szCs w:val="24"/>
        </w:rPr>
        <w:t xml:space="preserve"> equipment or clothing that was used at the time of the exposure incident (gloves, eye shields, etc.)</w:t>
      </w:r>
      <w:r w:rsidR="004542B6" w:rsidRPr="000F15F5">
        <w:rPr>
          <w:rFonts w:ascii="Times New Roman" w:eastAsia="Times New Roman" w:hAnsi="Times New Roman" w:cs="Times New Roman"/>
          <w:sz w:val="24"/>
          <w:szCs w:val="24"/>
        </w:rPr>
        <w:t>;</w:t>
      </w:r>
    </w:p>
    <w:p w:rsidR="00085D8A" w:rsidRPr="000F15F5" w:rsidRDefault="00085D8A" w:rsidP="00085D8A">
      <w:pPr>
        <w:pStyle w:val="ListParagraph"/>
        <w:widowControl w:val="0"/>
        <w:numPr>
          <w:ilvl w:val="0"/>
          <w:numId w:val="42"/>
        </w:numPr>
        <w:autoSpaceDE w:val="0"/>
        <w:autoSpaceDN w:val="0"/>
        <w:adjustRightInd w:val="0"/>
        <w:spacing w:after="0" w:line="240" w:lineRule="auto"/>
        <w:rPr>
          <w:rFonts w:ascii="Times New Roman" w:eastAsia="Times New Roman" w:hAnsi="Times New Roman" w:cs="Times New Roman"/>
          <w:sz w:val="24"/>
          <w:szCs w:val="24"/>
        </w:rPr>
      </w:pPr>
      <w:r w:rsidRPr="000F15F5">
        <w:rPr>
          <w:rFonts w:ascii="Times New Roman" w:eastAsia="Times New Roman" w:hAnsi="Times New Roman" w:cs="Times New Roman"/>
          <w:sz w:val="24"/>
          <w:szCs w:val="24"/>
        </w:rPr>
        <w:t>location of the incident</w:t>
      </w:r>
      <w:r w:rsidR="004542B6" w:rsidRPr="000F15F5">
        <w:rPr>
          <w:rFonts w:ascii="Times New Roman" w:eastAsia="Times New Roman" w:hAnsi="Times New Roman" w:cs="Times New Roman"/>
          <w:sz w:val="24"/>
          <w:szCs w:val="24"/>
        </w:rPr>
        <w:t>;</w:t>
      </w:r>
    </w:p>
    <w:p w:rsidR="00085D8A" w:rsidRPr="000F15F5" w:rsidRDefault="00085D8A" w:rsidP="00085D8A">
      <w:pPr>
        <w:pStyle w:val="ListParagraph"/>
        <w:widowControl w:val="0"/>
        <w:numPr>
          <w:ilvl w:val="0"/>
          <w:numId w:val="42"/>
        </w:numPr>
        <w:autoSpaceDE w:val="0"/>
        <w:autoSpaceDN w:val="0"/>
        <w:adjustRightInd w:val="0"/>
        <w:spacing w:after="0" w:line="240" w:lineRule="auto"/>
        <w:rPr>
          <w:rFonts w:ascii="Times New Roman" w:eastAsia="Times New Roman" w:hAnsi="Times New Roman" w:cs="Times New Roman"/>
          <w:sz w:val="24"/>
          <w:szCs w:val="24"/>
        </w:rPr>
      </w:pPr>
      <w:r w:rsidRPr="000F15F5">
        <w:rPr>
          <w:rFonts w:ascii="Times New Roman" w:eastAsia="Times New Roman" w:hAnsi="Times New Roman" w:cs="Times New Roman"/>
          <w:sz w:val="24"/>
          <w:szCs w:val="24"/>
        </w:rPr>
        <w:t>task being performed when the incident occurred</w:t>
      </w:r>
      <w:r w:rsidR="004542B6" w:rsidRPr="000F15F5">
        <w:rPr>
          <w:rFonts w:ascii="Times New Roman" w:eastAsia="Times New Roman" w:hAnsi="Times New Roman" w:cs="Times New Roman"/>
          <w:sz w:val="24"/>
          <w:szCs w:val="24"/>
        </w:rPr>
        <w:t>;</w:t>
      </w:r>
    </w:p>
    <w:p w:rsidR="00085D8A" w:rsidRPr="000F15F5" w:rsidRDefault="00085D8A" w:rsidP="00085D8A">
      <w:pPr>
        <w:pStyle w:val="ListParagraph"/>
        <w:widowControl w:val="0"/>
        <w:numPr>
          <w:ilvl w:val="0"/>
          <w:numId w:val="42"/>
        </w:numPr>
        <w:autoSpaceDE w:val="0"/>
        <w:autoSpaceDN w:val="0"/>
        <w:adjustRightInd w:val="0"/>
        <w:spacing w:after="0" w:line="240" w:lineRule="auto"/>
        <w:rPr>
          <w:rFonts w:ascii="Times New Roman" w:eastAsia="Times New Roman" w:hAnsi="Times New Roman" w:cs="Times New Roman"/>
          <w:sz w:val="24"/>
          <w:szCs w:val="24"/>
        </w:rPr>
      </w:pPr>
      <w:proofErr w:type="gramStart"/>
      <w:r w:rsidRPr="000F15F5">
        <w:rPr>
          <w:rFonts w:ascii="Times New Roman" w:eastAsia="ZapfDingbats" w:hAnsi="Times New Roman" w:cs="Times New Roman"/>
          <w:sz w:val="24"/>
          <w:szCs w:val="24"/>
        </w:rPr>
        <w:t>training</w:t>
      </w:r>
      <w:proofErr w:type="gramEnd"/>
      <w:r w:rsidRPr="000F15F5">
        <w:rPr>
          <w:rFonts w:ascii="Times New Roman" w:eastAsia="ZapfDingbats" w:hAnsi="Times New Roman" w:cs="Times New Roman"/>
          <w:sz w:val="24"/>
          <w:szCs w:val="24"/>
        </w:rPr>
        <w:t xml:space="preserve"> records of covered </w:t>
      </w:r>
      <w:r w:rsidRPr="000F15F5">
        <w:rPr>
          <w:rFonts w:ascii="Times New Roman" w:eastAsia="Times New Roman" w:hAnsi="Times New Roman" w:cs="Times New Roman"/>
          <w:sz w:val="24"/>
          <w:szCs w:val="24"/>
        </w:rPr>
        <w:t xml:space="preserve">employee or </w:t>
      </w:r>
      <w:r w:rsidR="004542B6" w:rsidRPr="000F15F5">
        <w:rPr>
          <w:rFonts w:ascii="Times New Roman" w:eastAsia="Times New Roman" w:hAnsi="Times New Roman" w:cs="Times New Roman"/>
          <w:sz w:val="24"/>
          <w:szCs w:val="24"/>
        </w:rPr>
        <w:t xml:space="preserve">covered </w:t>
      </w:r>
      <w:r w:rsidRPr="000F15F5">
        <w:rPr>
          <w:rFonts w:ascii="Times New Roman" w:eastAsia="Times New Roman" w:hAnsi="Times New Roman" w:cs="Times New Roman"/>
          <w:sz w:val="24"/>
          <w:szCs w:val="24"/>
        </w:rPr>
        <w:t>student</w:t>
      </w:r>
      <w:r w:rsidR="004542B6" w:rsidRPr="000F15F5">
        <w:rPr>
          <w:rFonts w:ascii="Times New Roman" w:eastAsia="Times New Roman" w:hAnsi="Times New Roman" w:cs="Times New Roman"/>
          <w:sz w:val="24"/>
          <w:szCs w:val="24"/>
        </w:rPr>
        <w:t>.</w:t>
      </w:r>
    </w:p>
    <w:p w:rsidR="00085D8A" w:rsidRPr="000F15F5" w:rsidRDefault="00085D8A" w:rsidP="00085D8A">
      <w:pPr>
        <w:pStyle w:val="ListParagraph"/>
        <w:widowControl w:val="0"/>
        <w:numPr>
          <w:ilvl w:val="0"/>
          <w:numId w:val="41"/>
        </w:numPr>
        <w:autoSpaceDE w:val="0"/>
        <w:autoSpaceDN w:val="0"/>
        <w:adjustRightInd w:val="0"/>
        <w:spacing w:after="0" w:line="240" w:lineRule="auto"/>
        <w:rPr>
          <w:rFonts w:ascii="Times New Roman" w:eastAsia="Times New Roman" w:hAnsi="Times New Roman" w:cs="Times New Roman"/>
          <w:sz w:val="24"/>
          <w:szCs w:val="24"/>
        </w:rPr>
      </w:pPr>
      <w:r w:rsidRPr="000F15F5">
        <w:rPr>
          <w:rFonts w:ascii="Times New Roman" w:eastAsia="Times New Roman" w:hAnsi="Times New Roman" w:cs="Times New Roman"/>
          <w:sz w:val="24"/>
          <w:szCs w:val="24"/>
        </w:rPr>
        <w:t xml:space="preserve">If revisions to this HCPP are necessary _______ </w:t>
      </w:r>
      <w:r w:rsidRPr="000F15F5">
        <w:rPr>
          <w:rFonts w:ascii="Times New Roman" w:eastAsia="Times New Roman" w:hAnsi="Times New Roman" w:cs="Times New Roman"/>
          <w:i/>
          <w:sz w:val="24"/>
          <w:szCs w:val="24"/>
        </w:rPr>
        <w:t>(</w:t>
      </w:r>
      <w:r w:rsidR="004542B6" w:rsidRPr="000F15F5">
        <w:rPr>
          <w:rFonts w:ascii="Times New Roman" w:eastAsia="Times New Roman" w:hAnsi="Times New Roman" w:cs="Times New Roman"/>
          <w:i/>
          <w:sz w:val="24"/>
          <w:szCs w:val="24"/>
        </w:rPr>
        <w:t xml:space="preserve">insert </w:t>
      </w:r>
      <w:r w:rsidRPr="000F15F5">
        <w:rPr>
          <w:rFonts w:ascii="Times New Roman" w:eastAsia="Times New Roman" w:hAnsi="Times New Roman" w:cs="Times New Roman"/>
          <w:i/>
          <w:sz w:val="24"/>
          <w:szCs w:val="24"/>
        </w:rPr>
        <w:t xml:space="preserve">name of responsible person or department) </w:t>
      </w:r>
      <w:r w:rsidRPr="000F15F5">
        <w:rPr>
          <w:rFonts w:ascii="Times New Roman" w:eastAsia="Times New Roman" w:hAnsi="Times New Roman" w:cs="Times New Roman"/>
          <w:sz w:val="24"/>
          <w:szCs w:val="24"/>
        </w:rPr>
        <w:t>will ensure that appropriate changes are made.  (Changes may include an evaluation of safer practices, review of training etc.)</w:t>
      </w:r>
    </w:p>
    <w:p w:rsidR="00F71AF2" w:rsidRPr="000F15F5" w:rsidRDefault="0060530C" w:rsidP="00F71AF2">
      <w:pPr>
        <w:pStyle w:val="ListParagraph"/>
        <w:widowControl w:val="0"/>
        <w:numPr>
          <w:ilvl w:val="0"/>
          <w:numId w:val="41"/>
        </w:numPr>
        <w:autoSpaceDE w:val="0"/>
        <w:autoSpaceDN w:val="0"/>
        <w:adjustRightInd w:val="0"/>
        <w:spacing w:after="0" w:line="240" w:lineRule="auto"/>
        <w:rPr>
          <w:rFonts w:ascii="Times New Roman" w:eastAsia="Times New Roman" w:hAnsi="Times New Roman" w:cs="Times New Roman"/>
          <w:i/>
          <w:sz w:val="24"/>
          <w:szCs w:val="24"/>
        </w:rPr>
      </w:pPr>
      <w:r w:rsidRPr="000F15F5">
        <w:rPr>
          <w:rFonts w:ascii="Times New Roman" w:eastAsia="Times New Roman" w:hAnsi="Times New Roman" w:cs="Times New Roman"/>
          <w:sz w:val="24"/>
          <w:szCs w:val="24"/>
        </w:rPr>
        <w:t>The following protocol is followed for evaluating the circumstances surrounding an exposure incident _____.</w:t>
      </w:r>
      <w:r w:rsidRPr="000F15F5">
        <w:rPr>
          <w:rFonts w:ascii="Times New Roman" w:eastAsia="Times New Roman" w:hAnsi="Times New Roman" w:cs="Times New Roman"/>
          <w:i/>
          <w:sz w:val="24"/>
          <w:szCs w:val="24"/>
        </w:rPr>
        <w:t xml:space="preserve"> </w:t>
      </w:r>
      <w:r w:rsidR="00F71AF2" w:rsidRPr="000F15F5">
        <w:rPr>
          <w:rFonts w:ascii="Times New Roman" w:eastAsia="Times New Roman" w:hAnsi="Times New Roman" w:cs="Times New Roman"/>
          <w:i/>
          <w:sz w:val="24"/>
          <w:szCs w:val="24"/>
        </w:rPr>
        <w:t>{</w:t>
      </w:r>
      <w:r w:rsidR="007C1510" w:rsidRPr="000F15F5">
        <w:rPr>
          <w:rFonts w:ascii="Times New Roman" w:eastAsia="Times New Roman" w:hAnsi="Times New Roman" w:cs="Times New Roman"/>
          <w:i/>
          <w:sz w:val="24"/>
          <w:szCs w:val="24"/>
        </w:rPr>
        <w:t>Describe t</w:t>
      </w:r>
      <w:r w:rsidR="00F71AF2" w:rsidRPr="000F15F5">
        <w:rPr>
          <w:rFonts w:ascii="Times New Roman" w:eastAsia="Times New Roman" w:hAnsi="Times New Roman" w:cs="Times New Roman"/>
          <w:i/>
          <w:sz w:val="24"/>
          <w:szCs w:val="24"/>
        </w:rPr>
        <w:t>he protocol for evaluating the circumstances surrounding an</w:t>
      </w:r>
      <w:r w:rsidR="007C1510" w:rsidRPr="000F15F5">
        <w:rPr>
          <w:rFonts w:ascii="Times New Roman" w:eastAsia="Times New Roman" w:hAnsi="Times New Roman" w:cs="Times New Roman"/>
          <w:i/>
          <w:sz w:val="24"/>
          <w:szCs w:val="24"/>
        </w:rPr>
        <w:t xml:space="preserve"> exposure incident </w:t>
      </w:r>
      <w:r w:rsidR="00F71AF2" w:rsidRPr="000F15F5">
        <w:rPr>
          <w:rFonts w:ascii="Times New Roman" w:eastAsia="Times New Roman" w:hAnsi="Times New Roman" w:cs="Times New Roman"/>
          <w:i/>
          <w:sz w:val="24"/>
          <w:szCs w:val="24"/>
        </w:rPr>
        <w:t>here.}</w:t>
      </w:r>
    </w:p>
    <w:p w:rsidR="00085D8A" w:rsidRPr="000F15F5" w:rsidRDefault="00085D8A" w:rsidP="00F71AF2">
      <w:pPr>
        <w:pStyle w:val="ListParagraph"/>
        <w:widowControl w:val="0"/>
        <w:autoSpaceDE w:val="0"/>
        <w:autoSpaceDN w:val="0"/>
        <w:adjustRightInd w:val="0"/>
        <w:spacing w:after="0" w:line="240" w:lineRule="auto"/>
        <w:ind w:left="360"/>
        <w:rPr>
          <w:rFonts w:ascii="Times New Roman" w:eastAsia="Times New Roman" w:hAnsi="Times New Roman" w:cs="Times New Roman"/>
          <w:sz w:val="24"/>
          <w:szCs w:val="24"/>
        </w:rPr>
      </w:pPr>
    </w:p>
    <w:p w:rsidR="003D1DAF" w:rsidRPr="000F15F5" w:rsidRDefault="00F06CB6" w:rsidP="00E91436">
      <w:pPr>
        <w:rPr>
          <w:rFonts w:ascii="Times New Roman" w:eastAsia="Times New Roman" w:hAnsi="Times New Roman" w:cs="Times New Roman"/>
          <w:b/>
          <w:bCs/>
          <w:sz w:val="24"/>
          <w:szCs w:val="24"/>
        </w:rPr>
      </w:pPr>
      <w:r w:rsidRPr="000F15F5">
        <w:rPr>
          <w:rFonts w:ascii="Times New Roman" w:eastAsia="Times New Roman" w:hAnsi="Times New Roman" w:cs="Times New Roman"/>
          <w:b/>
          <w:bCs/>
          <w:sz w:val="24"/>
          <w:szCs w:val="24"/>
        </w:rPr>
        <w:t>X</w:t>
      </w:r>
      <w:r w:rsidR="00085D8A" w:rsidRPr="000F15F5">
        <w:rPr>
          <w:rFonts w:ascii="Times New Roman" w:eastAsia="Times New Roman" w:hAnsi="Times New Roman" w:cs="Times New Roman"/>
          <w:b/>
          <w:bCs/>
          <w:sz w:val="24"/>
          <w:szCs w:val="24"/>
        </w:rPr>
        <w:t>II</w:t>
      </w:r>
      <w:r w:rsidR="00D447E5" w:rsidRPr="000F15F5">
        <w:rPr>
          <w:rFonts w:ascii="Times New Roman" w:eastAsia="Times New Roman" w:hAnsi="Times New Roman" w:cs="Times New Roman"/>
          <w:b/>
          <w:bCs/>
          <w:sz w:val="24"/>
          <w:szCs w:val="24"/>
        </w:rPr>
        <w:t>.</w:t>
      </w:r>
      <w:r w:rsidRPr="000F15F5">
        <w:rPr>
          <w:rFonts w:ascii="Times New Roman" w:eastAsia="Times New Roman" w:hAnsi="Times New Roman" w:cs="Times New Roman"/>
          <w:b/>
          <w:bCs/>
          <w:sz w:val="24"/>
          <w:szCs w:val="24"/>
        </w:rPr>
        <w:t xml:space="preserve"> </w:t>
      </w:r>
      <w:r w:rsidR="003D1DAF" w:rsidRPr="000F15F5">
        <w:rPr>
          <w:rFonts w:ascii="Times New Roman" w:eastAsia="Times New Roman" w:hAnsi="Times New Roman" w:cs="Times New Roman"/>
          <w:b/>
          <w:bCs/>
          <w:sz w:val="24"/>
          <w:szCs w:val="24"/>
        </w:rPr>
        <w:t>CHEMICALS IN UNLABELED PIPES</w:t>
      </w:r>
    </w:p>
    <w:p w:rsidR="003D1DAF" w:rsidRPr="000F15F5" w:rsidRDefault="00330161" w:rsidP="00330161">
      <w:pPr>
        <w:shd w:val="clear" w:color="auto" w:fill="FFFFFF"/>
        <w:spacing w:after="240" w:line="240" w:lineRule="auto"/>
        <w:rPr>
          <w:rFonts w:ascii="Times New Roman" w:eastAsia="Times New Roman" w:hAnsi="Times New Roman" w:cs="Times New Roman"/>
          <w:sz w:val="24"/>
          <w:szCs w:val="24"/>
          <w:lang w:val="en"/>
        </w:rPr>
      </w:pPr>
      <w:r w:rsidRPr="000F15F5">
        <w:rPr>
          <w:rFonts w:ascii="Times New Roman" w:eastAsia="Times New Roman" w:hAnsi="Times New Roman" w:cs="Times New Roman"/>
          <w:sz w:val="24"/>
          <w:szCs w:val="24"/>
        </w:rPr>
        <w:t xml:space="preserve">Prior to starting work in </w:t>
      </w:r>
      <w:r w:rsidR="003D1DAF" w:rsidRPr="000F15F5">
        <w:rPr>
          <w:rFonts w:ascii="Times New Roman" w:eastAsia="Times New Roman" w:hAnsi="Times New Roman" w:cs="Times New Roman"/>
          <w:sz w:val="24"/>
          <w:szCs w:val="24"/>
        </w:rPr>
        <w:t>areas</w:t>
      </w:r>
      <w:r w:rsidRPr="000F15F5">
        <w:rPr>
          <w:rFonts w:ascii="Times New Roman" w:eastAsia="Times New Roman" w:hAnsi="Times New Roman" w:cs="Times New Roman"/>
          <w:sz w:val="24"/>
          <w:szCs w:val="24"/>
        </w:rPr>
        <w:t xml:space="preserve"> where chemicals are transferred through unlabeled pipes, covered individuals should</w:t>
      </w:r>
      <w:r w:rsidR="003D1DAF" w:rsidRPr="000F15F5">
        <w:rPr>
          <w:rFonts w:ascii="Times New Roman" w:eastAsia="Times New Roman" w:hAnsi="Times New Roman" w:cs="Times New Roman"/>
          <w:sz w:val="24"/>
          <w:szCs w:val="24"/>
        </w:rPr>
        <w:t xml:space="preserve"> contact</w:t>
      </w:r>
      <w:r w:rsidRPr="000F15F5">
        <w:rPr>
          <w:rFonts w:ascii="Times New Roman" w:eastAsia="Times New Roman" w:hAnsi="Times New Roman" w:cs="Times New Roman"/>
          <w:sz w:val="24"/>
          <w:szCs w:val="24"/>
        </w:rPr>
        <w:t xml:space="preserve"> the individuals identified in I. C. for their respective organizational area for information regarding t</w:t>
      </w:r>
      <w:r w:rsidRPr="000F15F5">
        <w:rPr>
          <w:rFonts w:ascii="Times New Roman" w:eastAsia="Times New Roman" w:hAnsi="Times New Roman" w:cs="Times New Roman"/>
          <w:sz w:val="24"/>
          <w:szCs w:val="24"/>
          <w:lang w:val="en"/>
        </w:rPr>
        <w:t>he identity of the material</w:t>
      </w:r>
      <w:r w:rsidR="003D1DAF" w:rsidRPr="000F15F5">
        <w:rPr>
          <w:rFonts w:ascii="Times New Roman" w:eastAsia="Times New Roman" w:hAnsi="Times New Roman" w:cs="Times New Roman"/>
          <w:sz w:val="24"/>
          <w:szCs w:val="24"/>
          <w:lang w:val="en"/>
        </w:rPr>
        <w:t xml:space="preserve"> in the pipes</w:t>
      </w:r>
      <w:r w:rsidRPr="000F15F5">
        <w:rPr>
          <w:rFonts w:ascii="Times New Roman" w:eastAsia="Times New Roman" w:hAnsi="Times New Roman" w:cs="Times New Roman"/>
          <w:sz w:val="24"/>
          <w:szCs w:val="24"/>
          <w:lang w:val="en"/>
        </w:rPr>
        <w:t>; potential hazards; and r</w:t>
      </w:r>
      <w:r w:rsidR="003D1DAF" w:rsidRPr="000F15F5">
        <w:rPr>
          <w:rFonts w:ascii="Times New Roman" w:eastAsia="Times New Roman" w:hAnsi="Times New Roman" w:cs="Times New Roman"/>
          <w:sz w:val="24"/>
          <w:szCs w:val="24"/>
          <w:lang w:val="en"/>
        </w:rPr>
        <w:t>equired safety precautions.</w:t>
      </w:r>
    </w:p>
    <w:p w:rsidR="003D1DAF" w:rsidRPr="000F15F5" w:rsidRDefault="00F06CB6" w:rsidP="003C24D2">
      <w:pPr>
        <w:rPr>
          <w:rFonts w:ascii="Times New Roman" w:eastAsia="Times New Roman" w:hAnsi="Times New Roman" w:cs="Times New Roman"/>
          <w:b/>
          <w:bCs/>
          <w:color w:val="000000"/>
          <w:sz w:val="24"/>
          <w:szCs w:val="24"/>
        </w:rPr>
      </w:pPr>
      <w:r w:rsidRPr="000F15F5">
        <w:rPr>
          <w:rFonts w:ascii="Times New Roman" w:eastAsia="Times New Roman" w:hAnsi="Times New Roman" w:cs="Times New Roman"/>
          <w:b/>
          <w:bCs/>
          <w:color w:val="000000"/>
          <w:sz w:val="24"/>
          <w:szCs w:val="24"/>
        </w:rPr>
        <w:t>XI</w:t>
      </w:r>
      <w:r w:rsidR="00085D8A" w:rsidRPr="000F15F5">
        <w:rPr>
          <w:rFonts w:ascii="Times New Roman" w:eastAsia="Times New Roman" w:hAnsi="Times New Roman" w:cs="Times New Roman"/>
          <w:b/>
          <w:bCs/>
          <w:color w:val="000000"/>
          <w:sz w:val="24"/>
          <w:szCs w:val="24"/>
        </w:rPr>
        <w:t>II</w:t>
      </w:r>
      <w:r w:rsidRPr="000F15F5">
        <w:rPr>
          <w:rFonts w:ascii="Times New Roman" w:eastAsia="Times New Roman" w:hAnsi="Times New Roman" w:cs="Times New Roman"/>
          <w:b/>
          <w:bCs/>
          <w:color w:val="000000"/>
          <w:sz w:val="24"/>
          <w:szCs w:val="24"/>
        </w:rPr>
        <w:t xml:space="preserve">. </w:t>
      </w:r>
      <w:r w:rsidR="003D1DAF" w:rsidRPr="000F15F5">
        <w:rPr>
          <w:rFonts w:ascii="Times New Roman" w:eastAsia="Times New Roman" w:hAnsi="Times New Roman" w:cs="Times New Roman"/>
          <w:b/>
          <w:bCs/>
          <w:color w:val="000000"/>
          <w:sz w:val="24"/>
          <w:szCs w:val="24"/>
        </w:rPr>
        <w:t>PROGRAM AVAILABILTY</w:t>
      </w:r>
    </w:p>
    <w:p w:rsidR="00292A7A" w:rsidRPr="000F15F5" w:rsidRDefault="00292A7A" w:rsidP="009A6B11">
      <w:pPr>
        <w:shd w:val="clear" w:color="auto" w:fill="FFFFFF"/>
        <w:spacing w:after="240" w:line="240" w:lineRule="auto"/>
        <w:contextualSpacing/>
        <w:rPr>
          <w:rFonts w:ascii="Times New Roman" w:hAnsi="Times New Roman" w:cs="Times New Roman"/>
          <w:sz w:val="24"/>
          <w:szCs w:val="24"/>
        </w:rPr>
      </w:pPr>
      <w:r w:rsidRPr="000F15F5">
        <w:rPr>
          <w:rFonts w:ascii="Times New Roman" w:eastAsia="Times New Roman" w:hAnsi="Times New Roman" w:cs="Times New Roman"/>
          <w:b/>
          <w:color w:val="000000"/>
          <w:sz w:val="24"/>
          <w:szCs w:val="24"/>
        </w:rPr>
        <w:t>A.</w:t>
      </w:r>
      <w:r w:rsidR="00960898" w:rsidRPr="000F15F5">
        <w:rPr>
          <w:rFonts w:ascii="Times New Roman" w:eastAsia="Times New Roman" w:hAnsi="Times New Roman" w:cs="Times New Roman"/>
          <w:b/>
          <w:color w:val="000000"/>
          <w:sz w:val="24"/>
          <w:szCs w:val="24"/>
        </w:rPr>
        <w:t xml:space="preserve"> </w:t>
      </w:r>
      <w:r w:rsidRPr="000F15F5">
        <w:rPr>
          <w:rFonts w:ascii="Times New Roman" w:eastAsia="Times New Roman" w:hAnsi="Times New Roman" w:cs="Times New Roman"/>
          <w:color w:val="000000"/>
          <w:sz w:val="24"/>
          <w:szCs w:val="24"/>
        </w:rPr>
        <w:t>All covered ind</w:t>
      </w:r>
      <w:bookmarkStart w:id="0" w:name="_GoBack"/>
      <w:bookmarkEnd w:id="0"/>
      <w:r w:rsidRPr="000F15F5">
        <w:rPr>
          <w:rFonts w:ascii="Times New Roman" w:eastAsia="Times New Roman" w:hAnsi="Times New Roman" w:cs="Times New Roman"/>
          <w:color w:val="000000"/>
          <w:sz w:val="24"/>
          <w:szCs w:val="24"/>
        </w:rPr>
        <w:t xml:space="preserve">ividuals can review this HCPP at any time while performing these tasks or activities by contacting ______________.  </w:t>
      </w:r>
      <w:proofErr w:type="gramStart"/>
      <w:r w:rsidRPr="000F15F5">
        <w:rPr>
          <w:rFonts w:ascii="Times New Roman" w:eastAsia="Times New Roman" w:hAnsi="Times New Roman" w:cs="Times New Roman"/>
          <w:color w:val="000000"/>
          <w:sz w:val="24"/>
          <w:szCs w:val="24"/>
        </w:rPr>
        <w:t xml:space="preserve">If requested, a hard copy of this HCPP will be </w:t>
      </w:r>
      <w:r w:rsidR="00C72596" w:rsidRPr="000F15F5">
        <w:rPr>
          <w:rFonts w:ascii="Times New Roman" w:eastAsia="Times New Roman" w:hAnsi="Times New Roman" w:cs="Times New Roman"/>
          <w:color w:val="000000"/>
          <w:sz w:val="24"/>
          <w:szCs w:val="24"/>
        </w:rPr>
        <w:t>provided free of charge within 3</w:t>
      </w:r>
      <w:r w:rsidRPr="000F15F5">
        <w:rPr>
          <w:rFonts w:ascii="Times New Roman" w:eastAsia="Times New Roman" w:hAnsi="Times New Roman" w:cs="Times New Roman"/>
          <w:color w:val="000000"/>
          <w:sz w:val="24"/>
          <w:szCs w:val="24"/>
        </w:rPr>
        <w:t xml:space="preserve"> business days of request.</w:t>
      </w:r>
      <w:proofErr w:type="gramEnd"/>
      <w:r w:rsidRPr="000F15F5">
        <w:rPr>
          <w:rFonts w:ascii="Times New Roman" w:eastAsia="Times New Roman" w:hAnsi="Times New Roman" w:cs="Times New Roman"/>
          <w:color w:val="000000"/>
          <w:sz w:val="24"/>
          <w:szCs w:val="24"/>
        </w:rPr>
        <w:t xml:space="preserve">  </w:t>
      </w:r>
      <w:r w:rsidRPr="000F15F5">
        <w:rPr>
          <w:rFonts w:ascii="Times New Roman" w:hAnsi="Times New Roman" w:cs="Times New Roman"/>
          <w:sz w:val="24"/>
          <w:szCs w:val="24"/>
        </w:rPr>
        <w:t>Copies of the Hazard Communication Program Plan are available ___________ for rev</w:t>
      </w:r>
      <w:r w:rsidR="009A6B11" w:rsidRPr="000F15F5">
        <w:rPr>
          <w:rFonts w:ascii="Times New Roman" w:hAnsi="Times New Roman" w:cs="Times New Roman"/>
          <w:sz w:val="24"/>
          <w:szCs w:val="24"/>
        </w:rPr>
        <w:t xml:space="preserve">iew by any interested </w:t>
      </w:r>
      <w:r w:rsidR="00B1745F" w:rsidRPr="000F15F5">
        <w:rPr>
          <w:rFonts w:ascii="Times New Roman" w:hAnsi="Times New Roman" w:cs="Times New Roman"/>
          <w:sz w:val="24"/>
          <w:szCs w:val="24"/>
        </w:rPr>
        <w:t>individuals</w:t>
      </w:r>
      <w:r w:rsidRPr="000F15F5">
        <w:rPr>
          <w:rFonts w:ascii="Times New Roman" w:hAnsi="Times New Roman" w:cs="Times New Roman"/>
          <w:sz w:val="24"/>
          <w:szCs w:val="24"/>
        </w:rPr>
        <w:t>.</w:t>
      </w:r>
    </w:p>
    <w:p w:rsidR="00FB4EAF" w:rsidRPr="00960898" w:rsidRDefault="00292A7A" w:rsidP="009A6B11">
      <w:pPr>
        <w:shd w:val="clear" w:color="auto" w:fill="FFFFFF"/>
        <w:spacing w:after="240" w:line="240" w:lineRule="auto"/>
        <w:contextualSpacing/>
        <w:rPr>
          <w:rFonts w:ascii="Times New Roman" w:eastAsia="Times New Roman" w:hAnsi="Times New Roman" w:cs="Times New Roman"/>
          <w:i/>
          <w:color w:val="000000"/>
          <w:sz w:val="24"/>
          <w:szCs w:val="24"/>
        </w:rPr>
      </w:pPr>
      <w:r w:rsidRPr="000F15F5">
        <w:rPr>
          <w:rFonts w:ascii="Times New Roman" w:eastAsia="Times New Roman" w:hAnsi="Times New Roman" w:cs="Times New Roman"/>
          <w:b/>
          <w:color w:val="000000"/>
          <w:sz w:val="24"/>
          <w:szCs w:val="24"/>
        </w:rPr>
        <w:t>B.</w:t>
      </w:r>
      <w:r w:rsidR="00B1745F" w:rsidRPr="000F15F5">
        <w:rPr>
          <w:rFonts w:ascii="Times New Roman" w:eastAsia="Times New Roman" w:hAnsi="Times New Roman" w:cs="Times New Roman"/>
          <w:b/>
          <w:color w:val="000000"/>
          <w:sz w:val="24"/>
          <w:szCs w:val="24"/>
        </w:rPr>
        <w:t xml:space="preserve"> </w:t>
      </w:r>
      <w:r w:rsidRPr="000F15F5">
        <w:rPr>
          <w:rFonts w:ascii="Times New Roman" w:eastAsia="Times New Roman" w:hAnsi="Times New Roman" w:cs="Times New Roman"/>
          <w:color w:val="000000"/>
          <w:sz w:val="24"/>
          <w:szCs w:val="24"/>
        </w:rPr>
        <w:t>A</w:t>
      </w:r>
      <w:r w:rsidR="003D1DAF" w:rsidRPr="000F15F5">
        <w:rPr>
          <w:rFonts w:ascii="Times New Roman" w:eastAsia="Times New Roman" w:hAnsi="Times New Roman" w:cs="Times New Roman"/>
          <w:color w:val="000000"/>
          <w:sz w:val="24"/>
          <w:szCs w:val="24"/>
        </w:rPr>
        <w:t xml:space="preserve"> copy of this program will be made available, upon request, to employees, to students and their representatives.</w:t>
      </w:r>
      <w:r w:rsidR="00CE6355" w:rsidRPr="000F15F5">
        <w:rPr>
          <w:rFonts w:ascii="Times New Roman" w:eastAsia="Times New Roman" w:hAnsi="Times New Roman" w:cs="Times New Roman"/>
          <w:color w:val="000000"/>
          <w:sz w:val="24"/>
          <w:szCs w:val="24"/>
        </w:rPr>
        <w:t xml:space="preserve">  </w:t>
      </w:r>
      <w:r w:rsidR="00960898" w:rsidRPr="000F15F5">
        <w:rPr>
          <w:rFonts w:ascii="Times New Roman" w:eastAsia="Times New Roman" w:hAnsi="Times New Roman" w:cs="Times New Roman"/>
          <w:i/>
          <w:color w:val="000000"/>
          <w:sz w:val="24"/>
          <w:szCs w:val="24"/>
        </w:rPr>
        <w:t>(</w:t>
      </w:r>
      <w:r w:rsidR="00CE6355" w:rsidRPr="000F15F5">
        <w:rPr>
          <w:rFonts w:ascii="Times New Roman" w:eastAsia="Times New Roman" w:hAnsi="Times New Roman" w:cs="Times New Roman"/>
          <w:i/>
          <w:color w:val="000000"/>
          <w:sz w:val="24"/>
          <w:szCs w:val="24"/>
        </w:rPr>
        <w:t>Describe the methods by which the program is made available an</w:t>
      </w:r>
      <w:r w:rsidR="000420C9" w:rsidRPr="000F15F5">
        <w:rPr>
          <w:rFonts w:ascii="Times New Roman" w:eastAsia="Times New Roman" w:hAnsi="Times New Roman" w:cs="Times New Roman"/>
          <w:i/>
          <w:color w:val="000000"/>
          <w:sz w:val="24"/>
          <w:szCs w:val="24"/>
        </w:rPr>
        <w:t>d</w:t>
      </w:r>
      <w:r w:rsidR="00CE6355" w:rsidRPr="000F15F5">
        <w:rPr>
          <w:rFonts w:ascii="Times New Roman" w:eastAsia="Times New Roman" w:hAnsi="Times New Roman" w:cs="Times New Roman"/>
          <w:i/>
          <w:color w:val="000000"/>
          <w:sz w:val="24"/>
          <w:szCs w:val="24"/>
        </w:rPr>
        <w:t xml:space="preserve"> identify the individual to whom this responsibility falls.</w:t>
      </w:r>
      <w:r w:rsidR="00960898" w:rsidRPr="000F15F5">
        <w:rPr>
          <w:rFonts w:ascii="Times New Roman" w:eastAsia="Times New Roman" w:hAnsi="Times New Roman" w:cs="Times New Roman"/>
          <w:i/>
          <w:color w:val="000000"/>
          <w:sz w:val="24"/>
          <w:szCs w:val="24"/>
        </w:rPr>
        <w:t>)</w:t>
      </w:r>
    </w:p>
    <w:sectPr w:rsidR="00FB4EAF" w:rsidRPr="00960898" w:rsidSect="00A85B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729" w:rsidRDefault="00F06729" w:rsidP="005D26FC">
      <w:pPr>
        <w:spacing w:after="0" w:line="240" w:lineRule="auto"/>
      </w:pPr>
      <w:r>
        <w:separator/>
      </w:r>
    </w:p>
  </w:endnote>
  <w:endnote w:type="continuationSeparator" w:id="0">
    <w:p w:rsidR="00F06729" w:rsidRDefault="00F06729" w:rsidP="005D2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729" w:rsidRDefault="00F06729" w:rsidP="005D26FC">
      <w:pPr>
        <w:spacing w:after="0" w:line="240" w:lineRule="auto"/>
      </w:pPr>
      <w:r>
        <w:separator/>
      </w:r>
    </w:p>
  </w:footnote>
  <w:footnote w:type="continuationSeparator" w:id="0">
    <w:p w:rsidR="00F06729" w:rsidRDefault="00F06729" w:rsidP="005D26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73F2300"/>
    <w:multiLevelType w:val="hybridMultilevel"/>
    <w:tmpl w:val="8092D1A0"/>
    <w:lvl w:ilvl="0" w:tplc="985C910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5345C0"/>
    <w:multiLevelType w:val="hybridMultilevel"/>
    <w:tmpl w:val="D2E4264E"/>
    <w:lvl w:ilvl="0" w:tplc="F822DD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911B24"/>
    <w:multiLevelType w:val="hybridMultilevel"/>
    <w:tmpl w:val="351C0444"/>
    <w:lvl w:ilvl="0" w:tplc="E0EAF842">
      <w:start w:val="1"/>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B46D0E"/>
    <w:multiLevelType w:val="multilevel"/>
    <w:tmpl w:val="052A66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603861"/>
    <w:multiLevelType w:val="hybridMultilevel"/>
    <w:tmpl w:val="E3B07D4E"/>
    <w:lvl w:ilvl="0" w:tplc="B46E8C16">
      <w:start w:val="1"/>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136DAD"/>
    <w:multiLevelType w:val="hybridMultilevel"/>
    <w:tmpl w:val="A75624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617B27"/>
    <w:multiLevelType w:val="hybridMultilevel"/>
    <w:tmpl w:val="AAB4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9A72E4"/>
    <w:multiLevelType w:val="hybridMultilevel"/>
    <w:tmpl w:val="8716C308"/>
    <w:lvl w:ilvl="0" w:tplc="B0E86166">
      <w:start w:val="1"/>
      <w:numFmt w:val="decimal"/>
      <w:lvlText w:val="%1."/>
      <w:lvlJc w:val="left"/>
      <w:pPr>
        <w:ind w:left="1440" w:hanging="360"/>
      </w:pPr>
      <w:rPr>
        <w:rFonts w:ascii="Times New Roman" w:eastAsia="Times New Roman" w:hAnsi="Times New Roman" w:cs="Times New Roman"/>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B331B0B"/>
    <w:multiLevelType w:val="hybridMultilevel"/>
    <w:tmpl w:val="3ABE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FA4285"/>
    <w:multiLevelType w:val="hybridMultilevel"/>
    <w:tmpl w:val="B520401A"/>
    <w:lvl w:ilvl="0" w:tplc="D02E0F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A43E85"/>
    <w:multiLevelType w:val="hybridMultilevel"/>
    <w:tmpl w:val="58121C00"/>
    <w:lvl w:ilvl="0" w:tplc="28C0BC8A">
      <w:start w:val="1"/>
      <w:numFmt w:val="decimal"/>
      <w:lvlText w:val="%1."/>
      <w:lvlJc w:val="left"/>
      <w:pPr>
        <w:ind w:left="1080" w:hanging="360"/>
      </w:pPr>
      <w:rPr>
        <w:rFonts w:ascii="Times New Roman" w:eastAsia="Times New Roman" w:hAnsi="Times New Roman" w:cs="Times New Roman"/>
        <w:b/>
      </w:rPr>
    </w:lvl>
    <w:lvl w:ilvl="1" w:tplc="04090019">
      <w:start w:val="1"/>
      <w:numFmt w:val="lowerLetter"/>
      <w:lvlText w:val="%2."/>
      <w:lvlJc w:val="left"/>
      <w:pPr>
        <w:ind w:left="1800" w:hanging="360"/>
      </w:pPr>
    </w:lvl>
    <w:lvl w:ilvl="2" w:tplc="87F09074">
      <w:start w:val="1"/>
      <w:numFmt w:val="upperLetter"/>
      <w:lvlText w:val="%3."/>
      <w:lvlJc w:val="left"/>
      <w:pPr>
        <w:ind w:left="2700" w:hanging="360"/>
      </w:pPr>
      <w:rPr>
        <w:rFonts w:ascii="Times New Roman" w:eastAsia="Times New Roman"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2292D7B"/>
    <w:multiLevelType w:val="hybridMultilevel"/>
    <w:tmpl w:val="2B5AA638"/>
    <w:lvl w:ilvl="0" w:tplc="81622E6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2F002B4"/>
    <w:multiLevelType w:val="hybridMultilevel"/>
    <w:tmpl w:val="D79AAF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866065C"/>
    <w:multiLevelType w:val="hybridMultilevel"/>
    <w:tmpl w:val="2CFE9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8A2418"/>
    <w:multiLevelType w:val="hybridMultilevel"/>
    <w:tmpl w:val="C4A0B0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ED6ED3"/>
    <w:multiLevelType w:val="hybridMultilevel"/>
    <w:tmpl w:val="126AD628"/>
    <w:lvl w:ilvl="0" w:tplc="4BB4B100">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AFC2EEE"/>
    <w:multiLevelType w:val="hybridMultilevel"/>
    <w:tmpl w:val="B9BA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7E025F"/>
    <w:multiLevelType w:val="hybridMultilevel"/>
    <w:tmpl w:val="4DFC4784"/>
    <w:lvl w:ilvl="0" w:tplc="0409000F">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4E86BC8"/>
    <w:multiLevelType w:val="hybridMultilevel"/>
    <w:tmpl w:val="66BCDB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F5392F"/>
    <w:multiLevelType w:val="hybridMultilevel"/>
    <w:tmpl w:val="EC2032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6DB39A9"/>
    <w:multiLevelType w:val="hybridMultilevel"/>
    <w:tmpl w:val="163EA4C8"/>
    <w:lvl w:ilvl="0" w:tplc="E11ED5E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7D415E"/>
    <w:multiLevelType w:val="hybridMultilevel"/>
    <w:tmpl w:val="83861550"/>
    <w:lvl w:ilvl="0" w:tplc="2482D9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CE6AF0"/>
    <w:multiLevelType w:val="hybridMultilevel"/>
    <w:tmpl w:val="6C7C414A"/>
    <w:lvl w:ilvl="0" w:tplc="23CEEED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13F5E6F"/>
    <w:multiLevelType w:val="hybridMultilevel"/>
    <w:tmpl w:val="133075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341593A"/>
    <w:multiLevelType w:val="hybridMultilevel"/>
    <w:tmpl w:val="AEA0E41A"/>
    <w:lvl w:ilvl="0" w:tplc="E11ED5E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BD3A0C"/>
    <w:multiLevelType w:val="hybridMultilevel"/>
    <w:tmpl w:val="41A6F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FD498C"/>
    <w:multiLevelType w:val="hybridMultilevel"/>
    <w:tmpl w:val="4CF6E518"/>
    <w:lvl w:ilvl="0" w:tplc="85EC3A52">
      <w:start w:val="1"/>
      <w:numFmt w:val="upp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153968"/>
    <w:multiLevelType w:val="hybridMultilevel"/>
    <w:tmpl w:val="1B2851D6"/>
    <w:lvl w:ilvl="0" w:tplc="FF145AE2">
      <w:start w:val="1"/>
      <w:numFmt w:val="upperRoman"/>
      <w:lvlText w:val="%1."/>
      <w:lvlJc w:val="left"/>
      <w:pPr>
        <w:ind w:left="720" w:hanging="720"/>
      </w:pPr>
      <w:rPr>
        <w:rFonts w:eastAsiaTheme="min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0B8734B"/>
    <w:multiLevelType w:val="hybridMultilevel"/>
    <w:tmpl w:val="B88C6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266C51"/>
    <w:multiLevelType w:val="hybridMultilevel"/>
    <w:tmpl w:val="36DAC0C0"/>
    <w:lvl w:ilvl="0" w:tplc="F850DA26">
      <w:start w:val="3"/>
      <w:numFmt w:val="decimal"/>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A7D44E9"/>
    <w:multiLevelType w:val="hybridMultilevel"/>
    <w:tmpl w:val="60D2B1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5E787700"/>
    <w:multiLevelType w:val="hybridMultilevel"/>
    <w:tmpl w:val="5BF08E88"/>
    <w:lvl w:ilvl="0" w:tplc="18280446">
      <w:start w:val="1"/>
      <w:numFmt w:val="upperLetter"/>
      <w:lvlText w:val="%1&gt;"/>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395C82"/>
    <w:multiLevelType w:val="hybridMultilevel"/>
    <w:tmpl w:val="1E563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562C8F"/>
    <w:multiLevelType w:val="hybridMultilevel"/>
    <w:tmpl w:val="6B727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940E68"/>
    <w:multiLevelType w:val="hybridMultilevel"/>
    <w:tmpl w:val="98EAAED6"/>
    <w:lvl w:ilvl="0" w:tplc="F26469F6">
      <w:start w:val="1"/>
      <w:numFmt w:val="upperLetter"/>
      <w:lvlText w:val="%1."/>
      <w:lvlJc w:val="left"/>
      <w:pPr>
        <w:ind w:left="360" w:hanging="360"/>
      </w:pPr>
      <w:rPr>
        <w:rFonts w:eastAsiaTheme="min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AE34283"/>
    <w:multiLevelType w:val="hybridMultilevel"/>
    <w:tmpl w:val="D9A4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445616"/>
    <w:multiLevelType w:val="hybridMultilevel"/>
    <w:tmpl w:val="35EE57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F25544"/>
    <w:multiLevelType w:val="hybridMultilevel"/>
    <w:tmpl w:val="9BC6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D57B51"/>
    <w:multiLevelType w:val="hybridMultilevel"/>
    <w:tmpl w:val="566CF73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E26C65"/>
    <w:multiLevelType w:val="hybridMultilevel"/>
    <w:tmpl w:val="5CCEDD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nsid w:val="789D7B4F"/>
    <w:multiLevelType w:val="hybridMultilevel"/>
    <w:tmpl w:val="4CB64AFE"/>
    <w:lvl w:ilvl="0" w:tplc="7012F906">
      <w:start w:val="1"/>
      <w:numFmt w:val="upperLetter"/>
      <w:lvlText w:val="%1."/>
      <w:lvlJc w:val="left"/>
      <w:pPr>
        <w:ind w:left="720" w:hanging="360"/>
      </w:pPr>
      <w:rPr>
        <w:rFonts w:eastAsiaTheme="minorHAns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7A625B"/>
    <w:multiLevelType w:val="hybridMultilevel"/>
    <w:tmpl w:val="308A65EE"/>
    <w:lvl w:ilvl="0" w:tplc="B148AE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1605E3"/>
    <w:multiLevelType w:val="hybridMultilevel"/>
    <w:tmpl w:val="03C4BA58"/>
    <w:lvl w:ilvl="0" w:tplc="398C0E5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65625E"/>
    <w:multiLevelType w:val="hybridMultilevel"/>
    <w:tmpl w:val="DAB4CE48"/>
    <w:lvl w:ilvl="0" w:tplc="5AF2708E">
      <w:start w:val="1"/>
      <w:numFmt w:val="upperLetter"/>
      <w:lvlText w:val="%1."/>
      <w:lvlJc w:val="left"/>
      <w:pPr>
        <w:ind w:left="360" w:hanging="360"/>
      </w:pPr>
      <w:rPr>
        <w:rFonts w:hint="default"/>
        <w:b/>
        <w:i w:val="0"/>
        <w:color w:val="00000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DA27FD5"/>
    <w:multiLevelType w:val="hybridMultilevel"/>
    <w:tmpl w:val="2DE067E8"/>
    <w:lvl w:ilvl="0" w:tplc="C35ACA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3"/>
  </w:num>
  <w:num w:numId="4">
    <w:abstractNumId w:val="5"/>
  </w:num>
  <w:num w:numId="5">
    <w:abstractNumId w:val="13"/>
  </w:num>
  <w:num w:numId="6">
    <w:abstractNumId w:val="32"/>
  </w:num>
  <w:num w:numId="7">
    <w:abstractNumId w:val="19"/>
  </w:num>
  <w:num w:numId="8">
    <w:abstractNumId w:val="28"/>
  </w:num>
  <w:num w:numId="9">
    <w:abstractNumId w:val="39"/>
  </w:num>
  <w:num w:numId="10">
    <w:abstractNumId w:val="35"/>
  </w:num>
  <w:num w:numId="11">
    <w:abstractNumId w:val="6"/>
  </w:num>
  <w:num w:numId="12">
    <w:abstractNumId w:val="37"/>
  </w:num>
  <w:num w:numId="13">
    <w:abstractNumId w:val="8"/>
  </w:num>
  <w:num w:numId="14">
    <w:abstractNumId w:val="33"/>
  </w:num>
  <w:num w:numId="15">
    <w:abstractNumId w:val="25"/>
  </w:num>
  <w:num w:numId="16">
    <w:abstractNumId w:val="27"/>
  </w:num>
  <w:num w:numId="17">
    <w:abstractNumId w:val="34"/>
  </w:num>
  <w:num w:numId="18">
    <w:abstractNumId w:val="20"/>
  </w:num>
  <w:num w:numId="19">
    <w:abstractNumId w:val="0"/>
  </w:num>
  <w:num w:numId="20">
    <w:abstractNumId w:val="18"/>
  </w:num>
  <w:num w:numId="21">
    <w:abstractNumId w:val="17"/>
  </w:num>
  <w:num w:numId="22">
    <w:abstractNumId w:val="10"/>
  </w:num>
  <w:num w:numId="23">
    <w:abstractNumId w:val="7"/>
  </w:num>
  <w:num w:numId="24">
    <w:abstractNumId w:val="23"/>
  </w:num>
  <w:num w:numId="25">
    <w:abstractNumId w:val="42"/>
  </w:num>
  <w:num w:numId="26">
    <w:abstractNumId w:val="9"/>
  </w:num>
  <w:num w:numId="27">
    <w:abstractNumId w:val="14"/>
  </w:num>
  <w:num w:numId="28">
    <w:abstractNumId w:val="40"/>
  </w:num>
  <w:num w:numId="29">
    <w:abstractNumId w:val="24"/>
  </w:num>
  <w:num w:numId="30">
    <w:abstractNumId w:val="12"/>
  </w:num>
  <w:num w:numId="31">
    <w:abstractNumId w:val="44"/>
  </w:num>
  <w:num w:numId="32">
    <w:abstractNumId w:val="26"/>
  </w:num>
  <w:num w:numId="33">
    <w:abstractNumId w:val="38"/>
  </w:num>
  <w:num w:numId="34">
    <w:abstractNumId w:val="15"/>
  </w:num>
  <w:num w:numId="35">
    <w:abstractNumId w:val="36"/>
  </w:num>
  <w:num w:numId="36">
    <w:abstractNumId w:val="31"/>
  </w:num>
  <w:num w:numId="37">
    <w:abstractNumId w:val="30"/>
  </w:num>
  <w:num w:numId="38">
    <w:abstractNumId w:val="29"/>
  </w:num>
  <w:num w:numId="39">
    <w:abstractNumId w:val="22"/>
  </w:num>
  <w:num w:numId="40">
    <w:abstractNumId w:val="21"/>
  </w:num>
  <w:num w:numId="41">
    <w:abstractNumId w:val="2"/>
  </w:num>
  <w:num w:numId="42">
    <w:abstractNumId w:val="41"/>
  </w:num>
  <w:num w:numId="43">
    <w:abstractNumId w:val="43"/>
  </w:num>
  <w:num w:numId="44">
    <w:abstractNumId w:val="1"/>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DAF"/>
    <w:rsid w:val="00027448"/>
    <w:rsid w:val="000275CB"/>
    <w:rsid w:val="00037263"/>
    <w:rsid w:val="000420C9"/>
    <w:rsid w:val="00085D8A"/>
    <w:rsid w:val="000A29D6"/>
    <w:rsid w:val="000F15F5"/>
    <w:rsid w:val="000F24B0"/>
    <w:rsid w:val="00125229"/>
    <w:rsid w:val="00132297"/>
    <w:rsid w:val="00154005"/>
    <w:rsid w:val="001744BA"/>
    <w:rsid w:val="0018703C"/>
    <w:rsid w:val="001B247F"/>
    <w:rsid w:val="001D5A0C"/>
    <w:rsid w:val="001D5FCB"/>
    <w:rsid w:val="001F1C7B"/>
    <w:rsid w:val="002259A9"/>
    <w:rsid w:val="002528D1"/>
    <w:rsid w:val="00270494"/>
    <w:rsid w:val="00287718"/>
    <w:rsid w:val="00292A7A"/>
    <w:rsid w:val="002A0682"/>
    <w:rsid w:val="002C210A"/>
    <w:rsid w:val="0030764F"/>
    <w:rsid w:val="003276D5"/>
    <w:rsid w:val="00327E1F"/>
    <w:rsid w:val="00330161"/>
    <w:rsid w:val="00364B68"/>
    <w:rsid w:val="00370F7F"/>
    <w:rsid w:val="00377DB2"/>
    <w:rsid w:val="00393346"/>
    <w:rsid w:val="003A5C62"/>
    <w:rsid w:val="003B7BE4"/>
    <w:rsid w:val="003C24D2"/>
    <w:rsid w:val="003C600D"/>
    <w:rsid w:val="003D1DAF"/>
    <w:rsid w:val="003D2C0E"/>
    <w:rsid w:val="003D6431"/>
    <w:rsid w:val="003F68E2"/>
    <w:rsid w:val="00432B31"/>
    <w:rsid w:val="004460E0"/>
    <w:rsid w:val="0044711F"/>
    <w:rsid w:val="004542B6"/>
    <w:rsid w:val="00473581"/>
    <w:rsid w:val="00492E81"/>
    <w:rsid w:val="004C6998"/>
    <w:rsid w:val="0050110A"/>
    <w:rsid w:val="005332AD"/>
    <w:rsid w:val="00544F60"/>
    <w:rsid w:val="00566CD5"/>
    <w:rsid w:val="005A0E0A"/>
    <w:rsid w:val="005D132F"/>
    <w:rsid w:val="005D26FC"/>
    <w:rsid w:val="005F6A47"/>
    <w:rsid w:val="0060530C"/>
    <w:rsid w:val="00610219"/>
    <w:rsid w:val="00614BE8"/>
    <w:rsid w:val="00625B3C"/>
    <w:rsid w:val="00627268"/>
    <w:rsid w:val="006310E7"/>
    <w:rsid w:val="00636F3C"/>
    <w:rsid w:val="0066243B"/>
    <w:rsid w:val="00683D84"/>
    <w:rsid w:val="006A1372"/>
    <w:rsid w:val="006E5327"/>
    <w:rsid w:val="006F5850"/>
    <w:rsid w:val="00712F85"/>
    <w:rsid w:val="0071619D"/>
    <w:rsid w:val="00716D95"/>
    <w:rsid w:val="00721123"/>
    <w:rsid w:val="00725AA3"/>
    <w:rsid w:val="007275BE"/>
    <w:rsid w:val="00734F7F"/>
    <w:rsid w:val="00747557"/>
    <w:rsid w:val="007A2029"/>
    <w:rsid w:val="007C1510"/>
    <w:rsid w:val="007D539E"/>
    <w:rsid w:val="007D5FA4"/>
    <w:rsid w:val="007F7C03"/>
    <w:rsid w:val="00821B57"/>
    <w:rsid w:val="00864C4B"/>
    <w:rsid w:val="00864F44"/>
    <w:rsid w:val="0089226D"/>
    <w:rsid w:val="00897205"/>
    <w:rsid w:val="008A2583"/>
    <w:rsid w:val="008C371D"/>
    <w:rsid w:val="008D1122"/>
    <w:rsid w:val="008D58FF"/>
    <w:rsid w:val="008E3035"/>
    <w:rsid w:val="00917AA2"/>
    <w:rsid w:val="0092283D"/>
    <w:rsid w:val="00923DB0"/>
    <w:rsid w:val="00953449"/>
    <w:rsid w:val="00960898"/>
    <w:rsid w:val="00970D66"/>
    <w:rsid w:val="00993E56"/>
    <w:rsid w:val="009A55D6"/>
    <w:rsid w:val="009A6B11"/>
    <w:rsid w:val="009D0BFE"/>
    <w:rsid w:val="009D391F"/>
    <w:rsid w:val="00A063AA"/>
    <w:rsid w:val="00A173BB"/>
    <w:rsid w:val="00A607BD"/>
    <w:rsid w:val="00A63B5E"/>
    <w:rsid w:val="00A77437"/>
    <w:rsid w:val="00A85B6E"/>
    <w:rsid w:val="00A91307"/>
    <w:rsid w:val="00A924AE"/>
    <w:rsid w:val="00AA118B"/>
    <w:rsid w:val="00AB182F"/>
    <w:rsid w:val="00AC352B"/>
    <w:rsid w:val="00AE4D28"/>
    <w:rsid w:val="00AE7CE8"/>
    <w:rsid w:val="00AF74A4"/>
    <w:rsid w:val="00B03227"/>
    <w:rsid w:val="00B1438D"/>
    <w:rsid w:val="00B1745F"/>
    <w:rsid w:val="00B364DD"/>
    <w:rsid w:val="00B45971"/>
    <w:rsid w:val="00B70540"/>
    <w:rsid w:val="00BC417C"/>
    <w:rsid w:val="00BC4E77"/>
    <w:rsid w:val="00BD1720"/>
    <w:rsid w:val="00C26A3C"/>
    <w:rsid w:val="00C468B4"/>
    <w:rsid w:val="00C47CB3"/>
    <w:rsid w:val="00C616DA"/>
    <w:rsid w:val="00C72596"/>
    <w:rsid w:val="00C76D30"/>
    <w:rsid w:val="00CB2FB0"/>
    <w:rsid w:val="00CE6355"/>
    <w:rsid w:val="00D04C9E"/>
    <w:rsid w:val="00D05171"/>
    <w:rsid w:val="00D20BE2"/>
    <w:rsid w:val="00D30330"/>
    <w:rsid w:val="00D447E5"/>
    <w:rsid w:val="00D528CF"/>
    <w:rsid w:val="00D53C39"/>
    <w:rsid w:val="00D547E5"/>
    <w:rsid w:val="00D86748"/>
    <w:rsid w:val="00DC3BB0"/>
    <w:rsid w:val="00DD1021"/>
    <w:rsid w:val="00DD41EA"/>
    <w:rsid w:val="00E02E21"/>
    <w:rsid w:val="00E07C24"/>
    <w:rsid w:val="00E24F3F"/>
    <w:rsid w:val="00E3015A"/>
    <w:rsid w:val="00E71095"/>
    <w:rsid w:val="00E877B0"/>
    <w:rsid w:val="00E91436"/>
    <w:rsid w:val="00E95CD9"/>
    <w:rsid w:val="00EA5D98"/>
    <w:rsid w:val="00EB6466"/>
    <w:rsid w:val="00EC453E"/>
    <w:rsid w:val="00EF0CA4"/>
    <w:rsid w:val="00F06729"/>
    <w:rsid w:val="00F06CB6"/>
    <w:rsid w:val="00F23839"/>
    <w:rsid w:val="00F25928"/>
    <w:rsid w:val="00F60906"/>
    <w:rsid w:val="00F7138E"/>
    <w:rsid w:val="00F71AF2"/>
    <w:rsid w:val="00FA0F45"/>
    <w:rsid w:val="00FA60EB"/>
    <w:rsid w:val="00FB4EAF"/>
    <w:rsid w:val="00FD0157"/>
    <w:rsid w:val="00FE1C06"/>
    <w:rsid w:val="00FE2E3C"/>
    <w:rsid w:val="00FF1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D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DAF"/>
    <w:pPr>
      <w:ind w:left="720"/>
      <w:contextualSpacing/>
    </w:pPr>
  </w:style>
  <w:style w:type="paragraph" w:styleId="BalloonText">
    <w:name w:val="Balloon Text"/>
    <w:basedOn w:val="Normal"/>
    <w:link w:val="BalloonTextChar"/>
    <w:uiPriority w:val="99"/>
    <w:semiHidden/>
    <w:unhideWhenUsed/>
    <w:rsid w:val="00E24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F3F"/>
    <w:rPr>
      <w:rFonts w:ascii="Tahoma" w:hAnsi="Tahoma" w:cs="Tahoma"/>
      <w:sz w:val="16"/>
      <w:szCs w:val="16"/>
    </w:rPr>
  </w:style>
  <w:style w:type="table" w:styleId="TableGrid">
    <w:name w:val="Table Grid"/>
    <w:basedOn w:val="TableNormal"/>
    <w:uiPriority w:val="59"/>
    <w:rsid w:val="00712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453E"/>
    <w:rPr>
      <w:color w:val="0000FF" w:themeColor="hyperlink"/>
      <w:u w:val="single"/>
    </w:rPr>
  </w:style>
  <w:style w:type="paragraph" w:styleId="Header">
    <w:name w:val="header"/>
    <w:basedOn w:val="Normal"/>
    <w:link w:val="HeaderChar"/>
    <w:uiPriority w:val="99"/>
    <w:unhideWhenUsed/>
    <w:rsid w:val="005D2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FC"/>
  </w:style>
  <w:style w:type="paragraph" w:styleId="Footer">
    <w:name w:val="footer"/>
    <w:basedOn w:val="Normal"/>
    <w:link w:val="FooterChar"/>
    <w:uiPriority w:val="99"/>
    <w:unhideWhenUsed/>
    <w:rsid w:val="005D2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D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DAF"/>
    <w:pPr>
      <w:ind w:left="720"/>
      <w:contextualSpacing/>
    </w:pPr>
  </w:style>
  <w:style w:type="paragraph" w:styleId="BalloonText">
    <w:name w:val="Balloon Text"/>
    <w:basedOn w:val="Normal"/>
    <w:link w:val="BalloonTextChar"/>
    <w:uiPriority w:val="99"/>
    <w:semiHidden/>
    <w:unhideWhenUsed/>
    <w:rsid w:val="00E24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F3F"/>
    <w:rPr>
      <w:rFonts w:ascii="Tahoma" w:hAnsi="Tahoma" w:cs="Tahoma"/>
      <w:sz w:val="16"/>
      <w:szCs w:val="16"/>
    </w:rPr>
  </w:style>
  <w:style w:type="table" w:styleId="TableGrid">
    <w:name w:val="Table Grid"/>
    <w:basedOn w:val="TableNormal"/>
    <w:uiPriority w:val="59"/>
    <w:rsid w:val="00712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453E"/>
    <w:rPr>
      <w:color w:val="0000FF" w:themeColor="hyperlink"/>
      <w:u w:val="single"/>
    </w:rPr>
  </w:style>
  <w:style w:type="paragraph" w:styleId="Header">
    <w:name w:val="header"/>
    <w:basedOn w:val="Normal"/>
    <w:link w:val="HeaderChar"/>
    <w:uiPriority w:val="99"/>
    <w:unhideWhenUsed/>
    <w:rsid w:val="005D2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FC"/>
  </w:style>
  <w:style w:type="paragraph" w:styleId="Footer">
    <w:name w:val="footer"/>
    <w:basedOn w:val="Normal"/>
    <w:link w:val="FooterChar"/>
    <w:uiPriority w:val="99"/>
    <w:unhideWhenUsed/>
    <w:rsid w:val="005D2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74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po.gov/fdsys/pkg/CFR-2013-title40-vol29/pdf/CFR-2013-title40-vol29-part355-app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po.gov/fdsys/pkg/CFR-2013-title40-vol29/pdf/CFR-2013-title40-vol29-part355-appB.pdf" TargetMode="External"/><Relationship Id="rId5" Type="http://schemas.openxmlformats.org/officeDocument/2006/relationships/settings" Target="settings.xml"/><Relationship Id="rId10" Type="http://schemas.openxmlformats.org/officeDocument/2006/relationships/hyperlink" Target="http://www.state.ga.us/rules/index.cgi?base=300/3/19" TargetMode="External"/><Relationship Id="rId4" Type="http://schemas.microsoft.com/office/2007/relationships/stylesWithEffects" Target="stylesWithEffects.xml"/><Relationship Id="rId9" Type="http://schemas.openxmlformats.org/officeDocument/2006/relationships/hyperlink" Target="http://www.lexis-nexis.com/hottopics/gacode/default.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1972F-F9DF-45DE-BB4B-52DC5D3BB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2714</Words>
  <Characters>15470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 Lisa</dc:creator>
  <cp:lastModifiedBy>Beck, Lisa Anne</cp:lastModifiedBy>
  <cp:revision>17</cp:revision>
  <cp:lastPrinted>2015-10-14T12:07:00Z</cp:lastPrinted>
  <dcterms:created xsi:type="dcterms:W3CDTF">2015-10-13T17:34:00Z</dcterms:created>
  <dcterms:modified xsi:type="dcterms:W3CDTF">2016-04-14T15:40:00Z</dcterms:modified>
</cp:coreProperties>
</file>